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E84C" w14:textId="58C1255A" w:rsidR="005D68E3" w:rsidRPr="00C218FF" w:rsidRDefault="00C218FF" w:rsidP="00C218FF">
      <w:pPr>
        <w:jc w:val="center"/>
        <w:rPr>
          <w:rFonts w:ascii="方正小标宋简体" w:eastAsia="方正小标宋简体"/>
          <w:sz w:val="42"/>
          <w:szCs w:val="42"/>
        </w:rPr>
      </w:pPr>
      <w:r w:rsidRPr="00C218FF">
        <w:rPr>
          <w:rFonts w:ascii="方正小标宋简体" w:eastAsia="方正小标宋简体" w:hint="eastAsia"/>
          <w:sz w:val="42"/>
          <w:szCs w:val="42"/>
        </w:rPr>
        <w:t>2023年江苏师范大学专职辅导员冬训</w:t>
      </w:r>
      <w:r>
        <w:rPr>
          <w:rFonts w:ascii="方正小标宋简体" w:eastAsia="方正小标宋简体" w:hint="eastAsia"/>
          <w:sz w:val="42"/>
          <w:szCs w:val="42"/>
        </w:rPr>
        <w:t>班培训</w:t>
      </w:r>
      <w:r w:rsidRPr="00C218FF">
        <w:rPr>
          <w:rFonts w:ascii="方正小标宋简体" w:eastAsia="方正小标宋简体" w:hint="eastAsia"/>
          <w:sz w:val="42"/>
          <w:szCs w:val="42"/>
        </w:rPr>
        <w:t>安排</w:t>
      </w:r>
      <w:r>
        <w:rPr>
          <w:rFonts w:ascii="方正小标宋简体" w:eastAsia="方正小标宋简体" w:hint="eastAsia"/>
          <w:sz w:val="42"/>
          <w:szCs w:val="42"/>
        </w:rPr>
        <w:t>一览</w:t>
      </w:r>
      <w:r w:rsidRPr="00C218FF">
        <w:rPr>
          <w:rFonts w:ascii="方正小标宋简体" w:eastAsia="方正小标宋简体" w:hint="eastAsia"/>
          <w:sz w:val="42"/>
          <w:szCs w:val="42"/>
        </w:rPr>
        <w:t>表</w:t>
      </w:r>
    </w:p>
    <w:p w14:paraId="4BCADE2C" w14:textId="40BA1C8B" w:rsidR="00C218FF" w:rsidRDefault="00C218FF"/>
    <w:tbl>
      <w:tblPr>
        <w:tblStyle w:val="a3"/>
        <w:tblW w:w="13037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5103"/>
        <w:gridCol w:w="2268"/>
        <w:gridCol w:w="1418"/>
      </w:tblGrid>
      <w:tr w:rsidR="000D33FD" w14:paraId="4AD5BABA" w14:textId="77777777" w:rsidTr="00C23C97">
        <w:trPr>
          <w:trHeight w:val="448"/>
          <w:jc w:val="center"/>
        </w:trPr>
        <w:tc>
          <w:tcPr>
            <w:tcW w:w="1980" w:type="dxa"/>
            <w:vAlign w:val="center"/>
          </w:tcPr>
          <w:p w14:paraId="164AB202" w14:textId="2EFDF777" w:rsidR="000D33FD" w:rsidRPr="009C0700" w:rsidRDefault="000D33FD" w:rsidP="009C07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0700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 w14:paraId="7066BB86" w14:textId="5159A955" w:rsidR="000D33FD" w:rsidRPr="009C0700" w:rsidRDefault="000D33FD" w:rsidP="00D6033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5103" w:type="dxa"/>
            <w:vAlign w:val="center"/>
          </w:tcPr>
          <w:p w14:paraId="4A9BC553" w14:textId="3C930D01" w:rsidR="000D33FD" w:rsidRPr="009C0700" w:rsidRDefault="000D33FD" w:rsidP="009C07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0700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2268" w:type="dxa"/>
            <w:vAlign w:val="center"/>
          </w:tcPr>
          <w:p w14:paraId="4713501F" w14:textId="7E1C0B35" w:rsidR="000D33FD" w:rsidRPr="009C0700" w:rsidRDefault="000D33FD" w:rsidP="009C07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0700">
              <w:rPr>
                <w:rFonts w:ascii="黑体" w:eastAsia="黑体" w:hAnsi="黑体" w:hint="eastAsia"/>
                <w:sz w:val="24"/>
                <w:szCs w:val="24"/>
              </w:rPr>
              <w:t>参加人员</w:t>
            </w:r>
          </w:p>
        </w:tc>
        <w:tc>
          <w:tcPr>
            <w:tcW w:w="1418" w:type="dxa"/>
            <w:vAlign w:val="center"/>
          </w:tcPr>
          <w:p w14:paraId="4AF59804" w14:textId="0C43300E" w:rsidR="000D33FD" w:rsidRPr="009C0700" w:rsidRDefault="000D33FD" w:rsidP="009C07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0700">
              <w:rPr>
                <w:rFonts w:ascii="黑体" w:eastAsia="黑体" w:hAnsi="黑体" w:hint="eastAsia"/>
                <w:sz w:val="24"/>
                <w:szCs w:val="24"/>
              </w:rPr>
              <w:t>学时</w:t>
            </w:r>
          </w:p>
        </w:tc>
      </w:tr>
      <w:tr w:rsidR="005177E8" w14:paraId="62875263" w14:textId="77777777" w:rsidTr="00C23C97">
        <w:trPr>
          <w:trHeight w:val="414"/>
          <w:jc w:val="center"/>
        </w:trPr>
        <w:tc>
          <w:tcPr>
            <w:tcW w:w="1980" w:type="dxa"/>
            <w:vMerge w:val="restart"/>
            <w:vAlign w:val="center"/>
          </w:tcPr>
          <w:p w14:paraId="02B32C7F" w14:textId="77777777" w:rsidR="005177E8" w:rsidRPr="005F44F1" w:rsidRDefault="005177E8" w:rsidP="00D6033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年1</w:t>
            </w:r>
            <w:r w:rsidRPr="005F44F1">
              <w:rPr>
                <w:rFonts w:ascii="宋体" w:eastAsia="宋体" w:hAnsi="宋体"/>
              </w:rPr>
              <w:t>1</w:t>
            </w:r>
            <w:r w:rsidRPr="005F44F1">
              <w:rPr>
                <w:rFonts w:ascii="宋体" w:eastAsia="宋体" w:hAnsi="宋体" w:hint="eastAsia"/>
              </w:rPr>
              <w:t>月1</w:t>
            </w:r>
            <w:r w:rsidRPr="005F44F1">
              <w:rPr>
                <w:rFonts w:ascii="宋体" w:eastAsia="宋体" w:hAnsi="宋体"/>
              </w:rPr>
              <w:t>5</w:t>
            </w:r>
            <w:r w:rsidRPr="005F44F1">
              <w:rPr>
                <w:rFonts w:ascii="宋体" w:eastAsia="宋体" w:hAnsi="宋体" w:hint="eastAsia"/>
              </w:rPr>
              <w:t>日</w:t>
            </w:r>
          </w:p>
          <w:p w14:paraId="20BE73C5" w14:textId="2EBEAE9F" w:rsidR="005177E8" w:rsidRPr="005F44F1" w:rsidRDefault="005177E8" w:rsidP="00D6033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（周三）</w:t>
            </w:r>
          </w:p>
        </w:tc>
        <w:tc>
          <w:tcPr>
            <w:tcW w:w="2268" w:type="dxa"/>
            <w:vMerge w:val="restart"/>
            <w:vAlign w:val="center"/>
          </w:tcPr>
          <w:p w14:paraId="6851B203" w14:textId="56422A66" w:rsidR="005177E8" w:rsidRPr="005F44F1" w:rsidRDefault="005177E8" w:rsidP="00C23C9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思想政治教育</w:t>
            </w:r>
          </w:p>
        </w:tc>
        <w:tc>
          <w:tcPr>
            <w:tcW w:w="5103" w:type="dxa"/>
            <w:vAlign w:val="center"/>
          </w:tcPr>
          <w:p w14:paraId="57AC9F3C" w14:textId="12D09E32" w:rsidR="005177E8" w:rsidRPr="005F44F1" w:rsidRDefault="005177E8">
            <w:pPr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年专职辅导员冬训班开班仪式</w:t>
            </w:r>
          </w:p>
        </w:tc>
        <w:tc>
          <w:tcPr>
            <w:tcW w:w="2268" w:type="dxa"/>
            <w:vMerge w:val="restart"/>
            <w:vAlign w:val="center"/>
          </w:tcPr>
          <w:p w14:paraId="1CFDA1F2" w14:textId="437984BB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全体专职辅导员</w:t>
            </w:r>
          </w:p>
        </w:tc>
        <w:tc>
          <w:tcPr>
            <w:tcW w:w="1418" w:type="dxa"/>
            <w:vMerge w:val="restart"/>
            <w:vAlign w:val="center"/>
          </w:tcPr>
          <w:p w14:paraId="493A742A" w14:textId="61BF0387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4学时</w:t>
            </w:r>
          </w:p>
        </w:tc>
      </w:tr>
      <w:tr w:rsidR="005177E8" w14:paraId="3DC3DF0B" w14:textId="77777777" w:rsidTr="00C23C97">
        <w:trPr>
          <w:trHeight w:val="407"/>
          <w:jc w:val="center"/>
        </w:trPr>
        <w:tc>
          <w:tcPr>
            <w:tcW w:w="1980" w:type="dxa"/>
            <w:vMerge/>
            <w:vAlign w:val="center"/>
          </w:tcPr>
          <w:p w14:paraId="5B6A494D" w14:textId="7EE1E2DF" w:rsidR="005177E8" w:rsidRPr="005F44F1" w:rsidRDefault="005177E8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327D7A7B" w14:textId="77777777" w:rsidR="005177E8" w:rsidRPr="005F44F1" w:rsidRDefault="005177E8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03C6B0F3" w14:textId="67B7CD59" w:rsidR="005177E8" w:rsidRPr="005F44F1" w:rsidRDefault="005177E8">
            <w:pPr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新时代</w:t>
            </w:r>
            <w:r>
              <w:rPr>
                <w:rFonts w:ascii="宋体" w:eastAsia="宋体" w:hAnsi="宋体" w:hint="eastAsia"/>
              </w:rPr>
              <w:t>高校</w:t>
            </w:r>
            <w:r w:rsidRPr="005F44F1">
              <w:rPr>
                <w:rFonts w:ascii="宋体" w:eastAsia="宋体" w:hAnsi="宋体" w:hint="eastAsia"/>
              </w:rPr>
              <w:t>辅导员队伍</w:t>
            </w:r>
            <w:r>
              <w:rPr>
                <w:rFonts w:ascii="宋体" w:eastAsia="宋体" w:hAnsi="宋体" w:hint="eastAsia"/>
              </w:rPr>
              <w:t>专业化</w:t>
            </w:r>
            <w:r w:rsidRPr="005F44F1">
              <w:rPr>
                <w:rFonts w:ascii="宋体" w:eastAsia="宋体" w:hAnsi="宋体" w:hint="eastAsia"/>
              </w:rPr>
              <w:t>建设</w:t>
            </w:r>
            <w:r>
              <w:rPr>
                <w:rFonts w:ascii="宋体" w:eastAsia="宋体" w:hAnsi="宋体" w:hint="eastAsia"/>
              </w:rPr>
              <w:t>的思考</w:t>
            </w:r>
          </w:p>
        </w:tc>
        <w:tc>
          <w:tcPr>
            <w:tcW w:w="2268" w:type="dxa"/>
            <w:vMerge/>
            <w:vAlign w:val="center"/>
          </w:tcPr>
          <w:p w14:paraId="3CBB3CBC" w14:textId="77777777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vAlign w:val="center"/>
          </w:tcPr>
          <w:p w14:paraId="7615CF6F" w14:textId="77777777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</w:tr>
      <w:tr w:rsidR="005177E8" w14:paraId="74AB6BDB" w14:textId="77777777" w:rsidTr="00C23C97">
        <w:trPr>
          <w:trHeight w:val="443"/>
          <w:jc w:val="center"/>
        </w:trPr>
        <w:tc>
          <w:tcPr>
            <w:tcW w:w="1980" w:type="dxa"/>
            <w:vMerge w:val="restart"/>
            <w:vAlign w:val="center"/>
          </w:tcPr>
          <w:p w14:paraId="1E507D71" w14:textId="74870213" w:rsidR="005177E8" w:rsidRPr="005F44F1" w:rsidRDefault="005177E8" w:rsidP="000D33FD">
            <w:pPr>
              <w:jc w:val="center"/>
              <w:rPr>
                <w:rFonts w:ascii="宋体" w:eastAsia="宋体" w:hAnsi="宋体" w:hint="eastAsia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年1</w:t>
            </w:r>
            <w:r w:rsidRPr="005F44F1">
              <w:rPr>
                <w:rFonts w:ascii="宋体" w:eastAsia="宋体" w:hAnsi="宋体"/>
              </w:rPr>
              <w:t>1</w:t>
            </w:r>
            <w:r w:rsidRPr="005F44F1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下旬</w:t>
            </w:r>
          </w:p>
        </w:tc>
        <w:tc>
          <w:tcPr>
            <w:tcW w:w="2268" w:type="dxa"/>
            <w:vMerge/>
            <w:vAlign w:val="center"/>
          </w:tcPr>
          <w:p w14:paraId="3BF60596" w14:textId="3AC97E8C" w:rsidR="005177E8" w:rsidRPr="005F44F1" w:rsidRDefault="005177E8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10E926BB" w14:textId="575478E3" w:rsidR="005177E8" w:rsidRPr="005F44F1" w:rsidRDefault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“时代新人”的基本内涵与培养要求</w:t>
            </w:r>
          </w:p>
        </w:tc>
        <w:tc>
          <w:tcPr>
            <w:tcW w:w="2268" w:type="dxa"/>
            <w:vMerge/>
            <w:vAlign w:val="center"/>
          </w:tcPr>
          <w:p w14:paraId="44E26B2E" w14:textId="0BCFA6C9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3D36A6D7" w14:textId="21D7C290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学时</w:t>
            </w:r>
          </w:p>
        </w:tc>
      </w:tr>
      <w:tr w:rsidR="005177E8" w14:paraId="7B0E8701" w14:textId="77777777" w:rsidTr="00C23C97">
        <w:trPr>
          <w:jc w:val="center"/>
        </w:trPr>
        <w:tc>
          <w:tcPr>
            <w:tcW w:w="1980" w:type="dxa"/>
            <w:vMerge/>
            <w:vAlign w:val="center"/>
          </w:tcPr>
          <w:p w14:paraId="6F55A405" w14:textId="77777777" w:rsidR="005177E8" w:rsidRPr="005F44F1" w:rsidRDefault="005177E8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23025912" w14:textId="5F088C50" w:rsidR="005177E8" w:rsidRPr="005F44F1" w:rsidRDefault="005177E8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43825092" w14:textId="6011FC61" w:rsidR="005177E8" w:rsidRPr="005F44F1" w:rsidRDefault="005177E8">
            <w:pPr>
              <w:rPr>
                <w:rFonts w:ascii="宋体" w:eastAsia="宋体" w:hAnsi="宋体"/>
              </w:rPr>
            </w:pPr>
            <w:r w:rsidRPr="00A1703B">
              <w:rPr>
                <w:rFonts w:ascii="宋体" w:eastAsia="宋体" w:hAnsi="宋体" w:hint="eastAsia"/>
              </w:rPr>
              <w:t>深入开展中国特色社会主义、中国</w:t>
            </w:r>
            <w:proofErr w:type="gramStart"/>
            <w:r w:rsidRPr="00A1703B">
              <w:rPr>
                <w:rFonts w:ascii="宋体" w:eastAsia="宋体" w:hAnsi="宋体" w:hint="eastAsia"/>
              </w:rPr>
              <w:t>梦宣传</w:t>
            </w:r>
            <w:proofErr w:type="gramEnd"/>
            <w:r w:rsidRPr="00A1703B">
              <w:rPr>
                <w:rFonts w:ascii="宋体" w:eastAsia="宋体" w:hAnsi="宋体" w:hint="eastAsia"/>
              </w:rPr>
              <w:t>教育和社会主义核心价值观教育</w:t>
            </w:r>
            <w:r>
              <w:rPr>
                <w:rFonts w:ascii="宋体" w:eastAsia="宋体" w:hAnsi="宋体" w:hint="eastAsia"/>
              </w:rPr>
              <w:t>的方式方法</w:t>
            </w:r>
          </w:p>
        </w:tc>
        <w:tc>
          <w:tcPr>
            <w:tcW w:w="2268" w:type="dxa"/>
            <w:vMerge/>
            <w:vAlign w:val="center"/>
          </w:tcPr>
          <w:p w14:paraId="07470EB4" w14:textId="77777777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4C0BC843" w14:textId="25632FE6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5177E8" w14:paraId="49A5DF8B" w14:textId="77777777" w:rsidTr="00C23C97">
        <w:trPr>
          <w:trHeight w:val="468"/>
          <w:jc w:val="center"/>
        </w:trPr>
        <w:tc>
          <w:tcPr>
            <w:tcW w:w="1980" w:type="dxa"/>
            <w:vMerge/>
            <w:vAlign w:val="center"/>
          </w:tcPr>
          <w:p w14:paraId="775E3B4E" w14:textId="77777777" w:rsidR="005177E8" w:rsidRPr="005F44F1" w:rsidRDefault="005177E8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6B60C990" w14:textId="65FBAF87" w:rsidR="005177E8" w:rsidRPr="005F44F1" w:rsidRDefault="005177E8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7516089B" w14:textId="2A4AB456" w:rsidR="005177E8" w:rsidRPr="005F44F1" w:rsidRDefault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贯彻党的二十大精神，切实加强新时代学生党建工作</w:t>
            </w:r>
          </w:p>
        </w:tc>
        <w:tc>
          <w:tcPr>
            <w:tcW w:w="2268" w:type="dxa"/>
            <w:vMerge/>
            <w:vAlign w:val="center"/>
          </w:tcPr>
          <w:p w14:paraId="034A7FA2" w14:textId="77777777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5C0F1502" w14:textId="0F8003C8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5177E8" w14:paraId="761682D9" w14:textId="77777777" w:rsidTr="00C23C97">
        <w:trPr>
          <w:trHeight w:val="390"/>
          <w:jc w:val="center"/>
        </w:trPr>
        <w:tc>
          <w:tcPr>
            <w:tcW w:w="1980" w:type="dxa"/>
            <w:vMerge/>
            <w:vAlign w:val="center"/>
          </w:tcPr>
          <w:p w14:paraId="7B7DC4F7" w14:textId="77777777" w:rsidR="005177E8" w:rsidRPr="005F44F1" w:rsidRDefault="005177E8" w:rsidP="000D33FD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35F7AC5D" w14:textId="21EED419" w:rsidR="005177E8" w:rsidRPr="00A1703B" w:rsidRDefault="005177E8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22FA2008" w14:textId="6CDD95FB" w:rsidR="005177E8" w:rsidRPr="005F44F1" w:rsidRDefault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青年辅导员廉政教育</w:t>
            </w:r>
            <w:r>
              <w:rPr>
                <w:rFonts w:ascii="宋体" w:eastAsia="宋体" w:hAnsi="宋体" w:hint="eastAsia"/>
              </w:rPr>
              <w:t>工作坊</w:t>
            </w:r>
          </w:p>
        </w:tc>
        <w:tc>
          <w:tcPr>
            <w:tcW w:w="2268" w:type="dxa"/>
            <w:vMerge/>
            <w:vAlign w:val="center"/>
          </w:tcPr>
          <w:p w14:paraId="0428F769" w14:textId="383E3660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32A81ABD" w14:textId="32F78935" w:rsidR="005177E8" w:rsidRPr="005F44F1" w:rsidRDefault="005177E8" w:rsidP="009C07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学时</w:t>
            </w:r>
          </w:p>
        </w:tc>
      </w:tr>
      <w:tr w:rsidR="00C23C97" w14:paraId="4452E569" w14:textId="77777777" w:rsidTr="00C23C97">
        <w:trPr>
          <w:trHeight w:val="580"/>
          <w:jc w:val="center"/>
        </w:trPr>
        <w:tc>
          <w:tcPr>
            <w:tcW w:w="1980" w:type="dxa"/>
            <w:vMerge w:val="restart"/>
            <w:vAlign w:val="center"/>
          </w:tcPr>
          <w:p w14:paraId="5495BD12" w14:textId="541756FC" w:rsidR="00C23C97" w:rsidRPr="005F44F1" w:rsidRDefault="00C23C97" w:rsidP="000D33FD">
            <w:pPr>
              <w:rPr>
                <w:rFonts w:ascii="宋体" w:eastAsia="宋体" w:hAnsi="宋体" w:hint="eastAsia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月上旬</w:t>
            </w:r>
          </w:p>
        </w:tc>
        <w:tc>
          <w:tcPr>
            <w:tcW w:w="2268" w:type="dxa"/>
            <w:vMerge w:val="restart"/>
            <w:vAlign w:val="center"/>
          </w:tcPr>
          <w:p w14:paraId="0F832D5D" w14:textId="6708B66E" w:rsidR="00C23C97" w:rsidRPr="00A1703B" w:rsidRDefault="00C23C97" w:rsidP="00C23C9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日常事务管理</w:t>
            </w:r>
          </w:p>
        </w:tc>
        <w:tc>
          <w:tcPr>
            <w:tcW w:w="5103" w:type="dxa"/>
            <w:vAlign w:val="center"/>
          </w:tcPr>
          <w:p w14:paraId="367009C0" w14:textId="624B75CF" w:rsidR="00C23C97" w:rsidRDefault="00C23C97">
            <w:pPr>
              <w:rPr>
                <w:rFonts w:ascii="宋体" w:eastAsia="宋体" w:hAnsi="宋体" w:hint="eastAsia"/>
              </w:rPr>
            </w:pPr>
            <w:r w:rsidRPr="00A1703B">
              <w:rPr>
                <w:rFonts w:ascii="宋体" w:eastAsia="宋体" w:hAnsi="宋体" w:hint="eastAsia"/>
              </w:rPr>
              <w:t>帮助大学生处理好学习成才、择业交友、健康生活等具体问题</w:t>
            </w:r>
            <w:r>
              <w:rPr>
                <w:rFonts w:ascii="宋体" w:eastAsia="宋体" w:hAnsi="宋体" w:hint="eastAsia"/>
              </w:rPr>
              <w:t>的技巧与实践</w:t>
            </w:r>
          </w:p>
        </w:tc>
        <w:tc>
          <w:tcPr>
            <w:tcW w:w="2268" w:type="dxa"/>
            <w:vMerge w:val="restart"/>
            <w:vAlign w:val="center"/>
          </w:tcPr>
          <w:p w14:paraId="0332D0BD" w14:textId="3BF9F104" w:rsidR="00C23C97" w:rsidRDefault="00C23C97" w:rsidP="009C0700">
            <w:pPr>
              <w:jc w:val="center"/>
              <w:rPr>
                <w:rFonts w:ascii="宋体" w:eastAsia="宋体" w:hAnsi="宋体" w:hint="eastAsia"/>
              </w:rPr>
            </w:pPr>
            <w:r w:rsidRPr="005F44F1">
              <w:rPr>
                <w:rFonts w:ascii="宋体" w:eastAsia="宋体" w:hAnsi="宋体" w:hint="eastAsia"/>
              </w:rPr>
              <w:t>全体专职辅导员</w:t>
            </w:r>
          </w:p>
        </w:tc>
        <w:tc>
          <w:tcPr>
            <w:tcW w:w="1418" w:type="dxa"/>
            <w:vAlign w:val="center"/>
          </w:tcPr>
          <w:p w14:paraId="4F7E88CC" w14:textId="06C2DA3C" w:rsidR="00C23C97" w:rsidRDefault="00C23C97" w:rsidP="009C07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0B086120" w14:textId="77777777" w:rsidTr="00C23C97">
        <w:trPr>
          <w:trHeight w:val="377"/>
          <w:jc w:val="center"/>
        </w:trPr>
        <w:tc>
          <w:tcPr>
            <w:tcW w:w="1980" w:type="dxa"/>
            <w:vMerge/>
            <w:vAlign w:val="center"/>
          </w:tcPr>
          <w:p w14:paraId="58A6B5E4" w14:textId="01002D92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776FDD8E" w14:textId="5680F22A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0E9CDDCC" w14:textId="2AFA437E" w:rsidR="00C23C97" w:rsidRPr="005F44F1" w:rsidRDefault="00C23C97" w:rsidP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学生日常教育管理与班团建设经验分享</w:t>
            </w:r>
          </w:p>
        </w:tc>
        <w:tc>
          <w:tcPr>
            <w:tcW w:w="2268" w:type="dxa"/>
            <w:vMerge/>
            <w:vAlign w:val="center"/>
          </w:tcPr>
          <w:p w14:paraId="13012FEF" w14:textId="2BB7E698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2F98913B" w14:textId="001D2CC2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0120A754" w14:textId="77777777" w:rsidTr="00C23C97">
        <w:trPr>
          <w:trHeight w:val="427"/>
          <w:jc w:val="center"/>
        </w:trPr>
        <w:tc>
          <w:tcPr>
            <w:tcW w:w="1980" w:type="dxa"/>
            <w:vMerge/>
            <w:vAlign w:val="center"/>
          </w:tcPr>
          <w:p w14:paraId="28141193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vMerge/>
            <w:vAlign w:val="center"/>
          </w:tcPr>
          <w:p w14:paraId="24F2F7B1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1814F920" w14:textId="742C42FD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学生思想引领主题教育活动组织与实践</w:t>
            </w:r>
          </w:p>
        </w:tc>
        <w:tc>
          <w:tcPr>
            <w:tcW w:w="2268" w:type="dxa"/>
            <w:vMerge/>
            <w:vAlign w:val="center"/>
          </w:tcPr>
          <w:p w14:paraId="77A60076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366CA5C8" w14:textId="7C3AD75B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25A11393" w14:textId="77777777" w:rsidTr="00C23C97">
        <w:trPr>
          <w:trHeight w:val="419"/>
          <w:jc w:val="center"/>
        </w:trPr>
        <w:tc>
          <w:tcPr>
            <w:tcW w:w="1980" w:type="dxa"/>
            <w:vMerge/>
            <w:vAlign w:val="center"/>
          </w:tcPr>
          <w:p w14:paraId="4E52118C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vMerge/>
            <w:vAlign w:val="center"/>
          </w:tcPr>
          <w:p w14:paraId="3D77F3D6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3DD239A0" w14:textId="791AFB30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校园安全危机事件应对案例分析及对策</w:t>
            </w:r>
          </w:p>
        </w:tc>
        <w:tc>
          <w:tcPr>
            <w:tcW w:w="2268" w:type="dxa"/>
            <w:vMerge/>
            <w:vAlign w:val="center"/>
          </w:tcPr>
          <w:p w14:paraId="44F983A5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333C2696" w14:textId="7864BAA9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592CBB48" w14:textId="77777777" w:rsidTr="00C23C97">
        <w:trPr>
          <w:trHeight w:val="399"/>
          <w:jc w:val="center"/>
        </w:trPr>
        <w:tc>
          <w:tcPr>
            <w:tcW w:w="1980" w:type="dxa"/>
            <w:vMerge/>
            <w:vAlign w:val="center"/>
          </w:tcPr>
          <w:p w14:paraId="65D80D68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268" w:type="dxa"/>
            <w:vMerge/>
            <w:vAlign w:val="center"/>
          </w:tcPr>
          <w:p w14:paraId="2C8734C3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59FFD87B" w14:textId="4461E3AB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“一站式”社区建设运行经验与思考</w:t>
            </w:r>
          </w:p>
        </w:tc>
        <w:tc>
          <w:tcPr>
            <w:tcW w:w="2268" w:type="dxa"/>
            <w:vMerge/>
            <w:vAlign w:val="center"/>
          </w:tcPr>
          <w:p w14:paraId="4720D700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51E4FF8E" w14:textId="4B59E84B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13AFA2F4" w14:textId="77777777" w:rsidTr="00C23C97">
        <w:trPr>
          <w:trHeight w:val="708"/>
          <w:jc w:val="center"/>
        </w:trPr>
        <w:tc>
          <w:tcPr>
            <w:tcW w:w="1980" w:type="dxa"/>
            <w:vMerge w:val="restart"/>
            <w:vAlign w:val="center"/>
          </w:tcPr>
          <w:p w14:paraId="5B82B030" w14:textId="5773BE2F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月上旬</w:t>
            </w:r>
          </w:p>
        </w:tc>
        <w:tc>
          <w:tcPr>
            <w:tcW w:w="2268" w:type="dxa"/>
            <w:vMerge w:val="restart"/>
            <w:vAlign w:val="center"/>
          </w:tcPr>
          <w:p w14:paraId="218DD2B0" w14:textId="63BCC984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网络</w:t>
            </w:r>
            <w:proofErr w:type="gramStart"/>
            <w:r>
              <w:rPr>
                <w:rFonts w:ascii="宋体" w:eastAsia="宋体" w:hAnsi="宋体" w:hint="eastAsia"/>
              </w:rPr>
              <w:t>思政教育</w:t>
            </w:r>
            <w:proofErr w:type="gramEnd"/>
          </w:p>
        </w:tc>
        <w:tc>
          <w:tcPr>
            <w:tcW w:w="5103" w:type="dxa"/>
            <w:vAlign w:val="center"/>
          </w:tcPr>
          <w:p w14:paraId="3FADF7AE" w14:textId="1F139013" w:rsidR="00C23C97" w:rsidRPr="005F44F1" w:rsidRDefault="00C23C97" w:rsidP="005177E8">
            <w:pPr>
              <w:rPr>
                <w:rFonts w:ascii="宋体" w:eastAsia="宋体" w:hAnsi="宋体"/>
              </w:rPr>
            </w:pPr>
            <w:r w:rsidRPr="00A1703B">
              <w:rPr>
                <w:rFonts w:ascii="宋体" w:eastAsia="宋体" w:hAnsi="宋体" w:hint="eastAsia"/>
              </w:rPr>
              <w:t>构建网络思想政治教育重要阵地，有效传播先进文化、弘扬主旋律</w:t>
            </w:r>
          </w:p>
        </w:tc>
        <w:tc>
          <w:tcPr>
            <w:tcW w:w="2268" w:type="dxa"/>
            <w:vMerge w:val="restart"/>
            <w:vAlign w:val="center"/>
          </w:tcPr>
          <w:p w14:paraId="77B767DD" w14:textId="5038E3C1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全体专职辅导员</w:t>
            </w:r>
          </w:p>
        </w:tc>
        <w:tc>
          <w:tcPr>
            <w:tcW w:w="1418" w:type="dxa"/>
            <w:vAlign w:val="center"/>
          </w:tcPr>
          <w:p w14:paraId="52189241" w14:textId="7A4AB73C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19ADDFFC" w14:textId="77777777" w:rsidTr="00C23C97">
        <w:trPr>
          <w:trHeight w:val="410"/>
          <w:jc w:val="center"/>
        </w:trPr>
        <w:tc>
          <w:tcPr>
            <w:tcW w:w="1980" w:type="dxa"/>
            <w:vMerge/>
            <w:vAlign w:val="center"/>
          </w:tcPr>
          <w:p w14:paraId="0714F040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49516B5D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5390BDC1" w14:textId="33A45811" w:rsidR="00C23C97" w:rsidRPr="00A1703B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渉高校学生工作舆情分析及应对策略</w:t>
            </w:r>
          </w:p>
        </w:tc>
        <w:tc>
          <w:tcPr>
            <w:tcW w:w="2268" w:type="dxa"/>
            <w:vMerge/>
            <w:vAlign w:val="center"/>
          </w:tcPr>
          <w:p w14:paraId="72CC6F53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27D7B7AB" w14:textId="6B956AF3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4CA19D0B" w14:textId="77777777" w:rsidTr="00C23C97">
        <w:trPr>
          <w:trHeight w:val="410"/>
          <w:jc w:val="center"/>
        </w:trPr>
        <w:tc>
          <w:tcPr>
            <w:tcW w:w="1980" w:type="dxa"/>
            <w:vMerge/>
            <w:vAlign w:val="center"/>
          </w:tcPr>
          <w:p w14:paraId="7A72D7EC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22D27D36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001A397E" w14:textId="23A63ED9" w:rsidR="00C23C97" w:rsidRDefault="00C23C97" w:rsidP="005177E8">
            <w:pPr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网文写作</w:t>
            </w:r>
            <w:proofErr w:type="gramEnd"/>
            <w:r>
              <w:rPr>
                <w:rFonts w:ascii="宋体" w:eastAsia="宋体" w:hAnsi="宋体" w:hint="eastAsia"/>
              </w:rPr>
              <w:t>技巧训练工作坊</w:t>
            </w:r>
          </w:p>
        </w:tc>
        <w:tc>
          <w:tcPr>
            <w:tcW w:w="2268" w:type="dxa"/>
            <w:vMerge/>
            <w:vAlign w:val="center"/>
          </w:tcPr>
          <w:p w14:paraId="091C4515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1C92F3D9" w14:textId="5E34D40D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3A0B0FAA" w14:textId="77777777" w:rsidTr="00C23C97">
        <w:trPr>
          <w:trHeight w:val="424"/>
          <w:jc w:val="center"/>
        </w:trPr>
        <w:tc>
          <w:tcPr>
            <w:tcW w:w="1980" w:type="dxa"/>
            <w:vMerge w:val="restart"/>
            <w:vAlign w:val="center"/>
          </w:tcPr>
          <w:p w14:paraId="540B2E3A" w14:textId="72843680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中</w:t>
            </w:r>
            <w:r>
              <w:rPr>
                <w:rFonts w:ascii="宋体" w:eastAsia="宋体" w:hAnsi="宋体" w:hint="eastAsia"/>
              </w:rPr>
              <w:t>旬</w:t>
            </w:r>
          </w:p>
        </w:tc>
        <w:tc>
          <w:tcPr>
            <w:tcW w:w="2268" w:type="dxa"/>
            <w:vMerge w:val="restart"/>
            <w:vAlign w:val="center"/>
          </w:tcPr>
          <w:p w14:paraId="493B00A5" w14:textId="33C01825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心理健康教育</w:t>
            </w:r>
          </w:p>
        </w:tc>
        <w:tc>
          <w:tcPr>
            <w:tcW w:w="5103" w:type="dxa"/>
            <w:vAlign w:val="center"/>
          </w:tcPr>
          <w:p w14:paraId="4BF93AC4" w14:textId="46D004FC" w:rsidR="00C23C97" w:rsidRPr="005F44F1" w:rsidRDefault="00C23C97" w:rsidP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开展大学生日常心理健康教育的方法论</w:t>
            </w:r>
          </w:p>
        </w:tc>
        <w:tc>
          <w:tcPr>
            <w:tcW w:w="2268" w:type="dxa"/>
            <w:vMerge w:val="restart"/>
            <w:vAlign w:val="center"/>
          </w:tcPr>
          <w:p w14:paraId="29BD9DC8" w14:textId="5F2FEE5F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心理</w:t>
            </w:r>
            <w:r w:rsidRPr="005F44F1">
              <w:rPr>
                <w:rFonts w:ascii="宋体" w:eastAsia="宋体" w:hAnsi="宋体" w:hint="eastAsia"/>
              </w:rPr>
              <w:t>辅导员</w:t>
            </w:r>
          </w:p>
        </w:tc>
        <w:tc>
          <w:tcPr>
            <w:tcW w:w="1418" w:type="dxa"/>
            <w:vAlign w:val="center"/>
          </w:tcPr>
          <w:p w14:paraId="6A5AD786" w14:textId="54628F95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6756847D" w14:textId="77777777" w:rsidTr="00C23C97">
        <w:trPr>
          <w:trHeight w:val="424"/>
          <w:jc w:val="center"/>
        </w:trPr>
        <w:tc>
          <w:tcPr>
            <w:tcW w:w="1980" w:type="dxa"/>
            <w:vMerge/>
            <w:vAlign w:val="center"/>
          </w:tcPr>
          <w:p w14:paraId="256B6684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2448AE5F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135632E1" w14:textId="2BC21341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心理健康教育约谈、访谈、家访工作技巧演练工作坊</w:t>
            </w:r>
          </w:p>
        </w:tc>
        <w:tc>
          <w:tcPr>
            <w:tcW w:w="2268" w:type="dxa"/>
            <w:vMerge/>
            <w:vAlign w:val="center"/>
          </w:tcPr>
          <w:p w14:paraId="6CEA9656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7E964EB5" w14:textId="642B1906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5D7DEBE3" w14:textId="77777777" w:rsidTr="00C23C97">
        <w:trPr>
          <w:trHeight w:val="424"/>
          <w:jc w:val="center"/>
        </w:trPr>
        <w:tc>
          <w:tcPr>
            <w:tcW w:w="1980" w:type="dxa"/>
            <w:vMerge/>
            <w:vAlign w:val="center"/>
          </w:tcPr>
          <w:p w14:paraId="19691F10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70D96294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5EA7C9B1" w14:textId="3E6E0675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心理健康</w:t>
            </w:r>
            <w:proofErr w:type="gramStart"/>
            <w:r>
              <w:rPr>
                <w:rFonts w:ascii="宋体" w:eastAsia="宋体" w:hAnsi="宋体" w:hint="eastAsia"/>
              </w:rPr>
              <w:t>教育团辅技巧</w:t>
            </w:r>
            <w:proofErr w:type="gramEnd"/>
            <w:r>
              <w:rPr>
                <w:rFonts w:ascii="宋体" w:eastAsia="宋体" w:hAnsi="宋体" w:hint="eastAsia"/>
              </w:rPr>
              <w:t>、案例、实际操作演示工作坊</w:t>
            </w:r>
          </w:p>
        </w:tc>
        <w:tc>
          <w:tcPr>
            <w:tcW w:w="2268" w:type="dxa"/>
            <w:vMerge/>
            <w:vAlign w:val="center"/>
          </w:tcPr>
          <w:p w14:paraId="65F163F0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7893E9D1" w14:textId="646BE979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2F81DF31" w14:textId="77777777" w:rsidTr="00C23C97">
        <w:trPr>
          <w:trHeight w:val="424"/>
          <w:jc w:val="center"/>
        </w:trPr>
        <w:tc>
          <w:tcPr>
            <w:tcW w:w="1980" w:type="dxa"/>
            <w:vMerge/>
            <w:vAlign w:val="center"/>
          </w:tcPr>
          <w:p w14:paraId="4F50DCAA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6C2E4E95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47898863" w14:textId="133C11D9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心理健康教育课程教学公开课</w:t>
            </w:r>
          </w:p>
        </w:tc>
        <w:tc>
          <w:tcPr>
            <w:tcW w:w="2268" w:type="dxa"/>
            <w:vMerge/>
            <w:vAlign w:val="center"/>
          </w:tcPr>
          <w:p w14:paraId="02422B4A" w14:textId="77777777" w:rsidR="00C23C97" w:rsidRPr="005F44F1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3F8369E2" w14:textId="1AE8AF2F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296192E7" w14:textId="77777777" w:rsidTr="00C23C97">
        <w:trPr>
          <w:trHeight w:val="416"/>
          <w:jc w:val="center"/>
        </w:trPr>
        <w:tc>
          <w:tcPr>
            <w:tcW w:w="1980" w:type="dxa"/>
            <w:vMerge w:val="restart"/>
            <w:vAlign w:val="center"/>
          </w:tcPr>
          <w:p w14:paraId="5564BA62" w14:textId="3E7EC0FC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lastRenderedPageBreak/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月中旬</w:t>
            </w:r>
          </w:p>
        </w:tc>
        <w:tc>
          <w:tcPr>
            <w:tcW w:w="2268" w:type="dxa"/>
            <w:vMerge w:val="restart"/>
            <w:vAlign w:val="center"/>
          </w:tcPr>
          <w:p w14:paraId="4561A1CC" w14:textId="77777777" w:rsidR="00C23C97" w:rsidRDefault="00C23C97" w:rsidP="00C23C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职业生涯规划与</w:t>
            </w:r>
          </w:p>
          <w:p w14:paraId="7800491B" w14:textId="1BEF461E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就业指导</w:t>
            </w:r>
          </w:p>
        </w:tc>
        <w:tc>
          <w:tcPr>
            <w:tcW w:w="5103" w:type="dxa"/>
            <w:vAlign w:val="center"/>
          </w:tcPr>
          <w:p w14:paraId="144F2256" w14:textId="78B2CBFB" w:rsidR="00C23C97" w:rsidRPr="005F44F1" w:rsidRDefault="00C23C97" w:rsidP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大学生生涯发展理论与实践</w:t>
            </w:r>
          </w:p>
        </w:tc>
        <w:tc>
          <w:tcPr>
            <w:tcW w:w="2268" w:type="dxa"/>
            <w:vMerge w:val="restart"/>
            <w:vAlign w:val="center"/>
          </w:tcPr>
          <w:p w14:paraId="7ED09389" w14:textId="3E7E38F9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就业辅导员</w:t>
            </w:r>
          </w:p>
        </w:tc>
        <w:tc>
          <w:tcPr>
            <w:tcW w:w="1418" w:type="dxa"/>
            <w:vAlign w:val="center"/>
          </w:tcPr>
          <w:p w14:paraId="22B8DF77" w14:textId="6B6EE18C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67E3A715" w14:textId="77777777" w:rsidTr="00C23C97">
        <w:trPr>
          <w:trHeight w:val="416"/>
          <w:jc w:val="center"/>
        </w:trPr>
        <w:tc>
          <w:tcPr>
            <w:tcW w:w="1980" w:type="dxa"/>
            <w:vMerge/>
            <w:vAlign w:val="center"/>
          </w:tcPr>
          <w:p w14:paraId="2596EAF7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29C0DD2C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66F1B9D9" w14:textId="6BF720C4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高校毕业生就业形势分析和对策</w:t>
            </w:r>
          </w:p>
        </w:tc>
        <w:tc>
          <w:tcPr>
            <w:tcW w:w="2268" w:type="dxa"/>
            <w:vMerge/>
            <w:vAlign w:val="center"/>
          </w:tcPr>
          <w:p w14:paraId="6273A401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0967A2F8" w14:textId="63215D2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25697684" w14:textId="77777777" w:rsidTr="00C23C97">
        <w:trPr>
          <w:trHeight w:val="416"/>
          <w:jc w:val="center"/>
        </w:trPr>
        <w:tc>
          <w:tcPr>
            <w:tcW w:w="1980" w:type="dxa"/>
            <w:vMerge/>
            <w:vAlign w:val="center"/>
          </w:tcPr>
          <w:p w14:paraId="115B48D0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7605180B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3C785EF3" w14:textId="7A919D4A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基层就业优秀毕业生经验分享和工作指引</w:t>
            </w:r>
          </w:p>
        </w:tc>
        <w:tc>
          <w:tcPr>
            <w:tcW w:w="2268" w:type="dxa"/>
            <w:vMerge/>
            <w:vAlign w:val="center"/>
          </w:tcPr>
          <w:p w14:paraId="70DF5AFA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43B22CB2" w14:textId="11FF94DC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C23C97" w14:paraId="00A87A9C" w14:textId="77777777" w:rsidTr="00C23C97">
        <w:trPr>
          <w:trHeight w:val="416"/>
          <w:jc w:val="center"/>
        </w:trPr>
        <w:tc>
          <w:tcPr>
            <w:tcW w:w="1980" w:type="dxa"/>
            <w:vMerge/>
            <w:vAlign w:val="center"/>
          </w:tcPr>
          <w:p w14:paraId="714F8151" w14:textId="77777777" w:rsidR="00C23C97" w:rsidRPr="005F44F1" w:rsidRDefault="00C23C97" w:rsidP="005177E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  <w:vAlign w:val="center"/>
          </w:tcPr>
          <w:p w14:paraId="12210175" w14:textId="77777777" w:rsidR="00C23C97" w:rsidRPr="005F44F1" w:rsidRDefault="00C23C97" w:rsidP="00C23C9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174190E4" w14:textId="18EB8F0D" w:rsidR="00C23C97" w:rsidRDefault="00C23C97" w:rsidP="005177E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就创业课程教学公开课</w:t>
            </w:r>
          </w:p>
        </w:tc>
        <w:tc>
          <w:tcPr>
            <w:tcW w:w="2268" w:type="dxa"/>
            <w:vMerge/>
            <w:vAlign w:val="center"/>
          </w:tcPr>
          <w:p w14:paraId="496034D3" w14:textId="77777777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18" w:type="dxa"/>
            <w:vAlign w:val="center"/>
          </w:tcPr>
          <w:p w14:paraId="0AD74CC3" w14:textId="14FE80C9" w:rsidR="00C23C97" w:rsidRDefault="00C23C97" w:rsidP="005177E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2学时</w:t>
            </w:r>
          </w:p>
        </w:tc>
      </w:tr>
      <w:tr w:rsidR="000A4A2A" w14:paraId="41F94140" w14:textId="77777777" w:rsidTr="00C23C97">
        <w:trPr>
          <w:jc w:val="center"/>
        </w:trPr>
        <w:tc>
          <w:tcPr>
            <w:tcW w:w="1980" w:type="dxa"/>
            <w:vMerge w:val="restart"/>
          </w:tcPr>
          <w:p w14:paraId="48085047" w14:textId="60739547" w:rsidR="000A4A2A" w:rsidRPr="005F44F1" w:rsidRDefault="000A4A2A" w:rsidP="005177E8">
            <w:pPr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2</w:t>
            </w:r>
            <w:r w:rsidRPr="005F44F1">
              <w:rPr>
                <w:rFonts w:ascii="宋体" w:eastAsia="宋体" w:hAnsi="宋体"/>
              </w:rPr>
              <w:t>023</w:t>
            </w:r>
            <w:r w:rsidRPr="005F44F1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下旬</w:t>
            </w:r>
          </w:p>
        </w:tc>
        <w:tc>
          <w:tcPr>
            <w:tcW w:w="2268" w:type="dxa"/>
            <w:vMerge w:val="restart"/>
            <w:vAlign w:val="center"/>
          </w:tcPr>
          <w:p w14:paraId="58091A93" w14:textId="621B8907" w:rsidR="000A4A2A" w:rsidRPr="005F44F1" w:rsidRDefault="000A4A2A" w:rsidP="00C23C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社会实践</w:t>
            </w:r>
          </w:p>
        </w:tc>
        <w:tc>
          <w:tcPr>
            <w:tcW w:w="5103" w:type="dxa"/>
            <w:vAlign w:val="center"/>
          </w:tcPr>
          <w:p w14:paraId="01FC93EE" w14:textId="25219553" w:rsidR="000A4A2A" w:rsidRPr="005F44F1" w:rsidRDefault="000A4A2A" w:rsidP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国情考察</w:t>
            </w:r>
          </w:p>
        </w:tc>
        <w:tc>
          <w:tcPr>
            <w:tcW w:w="2268" w:type="dxa"/>
            <w:vAlign w:val="center"/>
          </w:tcPr>
          <w:p w14:paraId="5EA919E3" w14:textId="68C3A8B7" w:rsidR="000A4A2A" w:rsidRPr="005F44F1" w:rsidRDefault="000A4A2A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全体专职辅导员</w:t>
            </w:r>
          </w:p>
        </w:tc>
        <w:tc>
          <w:tcPr>
            <w:tcW w:w="1418" w:type="dxa"/>
            <w:vAlign w:val="center"/>
          </w:tcPr>
          <w:p w14:paraId="1852F7CD" w14:textId="208ACE57" w:rsidR="000A4A2A" w:rsidRPr="005F44F1" w:rsidRDefault="000A4A2A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8学时</w:t>
            </w:r>
          </w:p>
        </w:tc>
      </w:tr>
      <w:tr w:rsidR="000A4A2A" w14:paraId="2E7FBC44" w14:textId="77777777" w:rsidTr="00C23C97">
        <w:trPr>
          <w:trHeight w:val="270"/>
          <w:jc w:val="center"/>
        </w:trPr>
        <w:tc>
          <w:tcPr>
            <w:tcW w:w="1980" w:type="dxa"/>
            <w:vMerge/>
          </w:tcPr>
          <w:p w14:paraId="1248FC8F" w14:textId="77777777" w:rsidR="000A4A2A" w:rsidRPr="005F44F1" w:rsidRDefault="000A4A2A" w:rsidP="005177E8">
            <w:pPr>
              <w:rPr>
                <w:rFonts w:ascii="宋体" w:eastAsia="宋体" w:hAnsi="宋体"/>
              </w:rPr>
            </w:pPr>
          </w:p>
        </w:tc>
        <w:tc>
          <w:tcPr>
            <w:tcW w:w="2268" w:type="dxa"/>
            <w:vMerge/>
          </w:tcPr>
          <w:p w14:paraId="6DB0E995" w14:textId="77777777" w:rsidR="000A4A2A" w:rsidRPr="005F44F1" w:rsidRDefault="000A4A2A" w:rsidP="005177E8">
            <w:pPr>
              <w:rPr>
                <w:rFonts w:ascii="宋体" w:eastAsia="宋体" w:hAnsi="宋体"/>
              </w:rPr>
            </w:pPr>
          </w:p>
        </w:tc>
        <w:tc>
          <w:tcPr>
            <w:tcW w:w="5103" w:type="dxa"/>
            <w:vAlign w:val="center"/>
          </w:tcPr>
          <w:p w14:paraId="150DB84B" w14:textId="01C6CD18" w:rsidR="000A4A2A" w:rsidRPr="005F44F1" w:rsidRDefault="000A4A2A" w:rsidP="005177E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辅导员跨校工作交流</w:t>
            </w:r>
          </w:p>
        </w:tc>
        <w:tc>
          <w:tcPr>
            <w:tcW w:w="2268" w:type="dxa"/>
            <w:vAlign w:val="center"/>
          </w:tcPr>
          <w:p w14:paraId="71D02A99" w14:textId="352C5630" w:rsidR="000A4A2A" w:rsidRPr="005F44F1" w:rsidRDefault="000A4A2A" w:rsidP="005177E8">
            <w:pPr>
              <w:jc w:val="center"/>
              <w:rPr>
                <w:rFonts w:ascii="宋体" w:eastAsia="宋体" w:hAnsi="宋体"/>
              </w:rPr>
            </w:pPr>
            <w:r w:rsidRPr="005F44F1">
              <w:rPr>
                <w:rFonts w:ascii="宋体" w:eastAsia="宋体" w:hAnsi="宋体" w:hint="eastAsia"/>
              </w:rPr>
              <w:t>全体专职辅导员</w:t>
            </w:r>
          </w:p>
        </w:tc>
        <w:tc>
          <w:tcPr>
            <w:tcW w:w="1418" w:type="dxa"/>
            <w:vAlign w:val="center"/>
          </w:tcPr>
          <w:p w14:paraId="59FF3421" w14:textId="5F470CD9" w:rsidR="000A4A2A" w:rsidRPr="005F44F1" w:rsidRDefault="000A4A2A" w:rsidP="005177E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8学时</w:t>
            </w:r>
          </w:p>
        </w:tc>
      </w:tr>
    </w:tbl>
    <w:p w14:paraId="3EE5E32D" w14:textId="144917A8" w:rsidR="00C218FF" w:rsidRDefault="00C218FF"/>
    <w:p w14:paraId="43E9CCDF" w14:textId="77777777" w:rsidR="00C218FF" w:rsidRDefault="00C218FF"/>
    <w:sectPr w:rsidR="00C218FF" w:rsidSect="00C218FF">
      <w:pgSz w:w="16838" w:h="11906" w:orient="landscape"/>
      <w:pgMar w:top="851" w:right="567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B0"/>
    <w:rsid w:val="000223DB"/>
    <w:rsid w:val="000A4A2A"/>
    <w:rsid w:val="000D33FD"/>
    <w:rsid w:val="004932A0"/>
    <w:rsid w:val="005177E8"/>
    <w:rsid w:val="005D68E3"/>
    <w:rsid w:val="005F44F1"/>
    <w:rsid w:val="0065286A"/>
    <w:rsid w:val="007E639D"/>
    <w:rsid w:val="009610B0"/>
    <w:rsid w:val="009C0700"/>
    <w:rsid w:val="00A1703B"/>
    <w:rsid w:val="00A958B9"/>
    <w:rsid w:val="00C218FF"/>
    <w:rsid w:val="00C23C97"/>
    <w:rsid w:val="00D60338"/>
    <w:rsid w:val="00D874E4"/>
    <w:rsid w:val="00E47284"/>
    <w:rsid w:val="00FA3B1B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C826"/>
  <w15:chartTrackingRefBased/>
  <w15:docId w15:val="{AF362375-58C5-4882-80FA-9701B513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</dc:creator>
  <cp:keywords/>
  <dc:description/>
  <cp:lastModifiedBy>fanf</cp:lastModifiedBy>
  <cp:revision>18</cp:revision>
  <cp:lastPrinted>2023-11-09T02:34:00Z</cp:lastPrinted>
  <dcterms:created xsi:type="dcterms:W3CDTF">2023-11-09T01:36:00Z</dcterms:created>
  <dcterms:modified xsi:type="dcterms:W3CDTF">2023-11-13T06:43:00Z</dcterms:modified>
</cp:coreProperties>
</file>