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27" w:rsidRPr="004E4F22" w:rsidRDefault="00C33F27" w:rsidP="00C33F27">
      <w:pPr>
        <w:ind w:firstLineChars="0" w:firstLine="0"/>
        <w:rPr>
          <w:rFonts w:ascii="仿宋_GB2312" w:eastAsia="仿宋_GB2312"/>
          <w:szCs w:val="32"/>
        </w:rPr>
      </w:pPr>
      <w:r>
        <w:rPr>
          <w:rFonts w:ascii="仿宋_GB2312" w:eastAsia="仿宋_GB2312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4359910</wp:posOffset>
                </wp:positionH>
                <wp:positionV relativeFrom="paragraph">
                  <wp:posOffset>14605</wp:posOffset>
                </wp:positionV>
                <wp:extent cx="1984375" cy="481965"/>
                <wp:effectExtent l="0" t="0" r="15875" b="13970"/>
                <wp:wrapNone/>
                <wp:docPr id="307" name="文本框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481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F27" w:rsidRDefault="00C33F27" w:rsidP="00C33F27">
                            <w:pPr>
                              <w:ind w:firstLineChars="0" w:firstLine="0"/>
                              <w:jc w:val="left"/>
                            </w:pPr>
                            <w:r>
                              <w:rPr>
                                <w:rFonts w:ascii="华文中宋" w:eastAsia="宋体" w:hAnsi="华文中宋" w:hint="eastAsia"/>
                                <w:sz w:val="24"/>
                                <w:szCs w:val="24"/>
                              </w:rPr>
                              <w:t>No.</w:t>
                            </w:r>
                            <w:r>
                              <w:rPr>
                                <w:rFonts w:ascii="华文中宋" w:eastAsia="宋体" w:hAnsi="华文中宋"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07" o:spid="_x0000_s1026" type="#_x0000_t202" style="position:absolute;left:0;text-align:left;margin-left:343.3pt;margin-top:1.15pt;width:156.25pt;height:37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" fillcolor="window" strokecolor="window">
                <v:textbox style="mso-fit-shape-to-text:t">
                  <w:txbxContent>
                    <w:p w:rsidR="00C33F27" w:rsidRDefault="00C33F27" w:rsidP="00C33F27">
                      <w:pPr>
                        <w:ind w:firstLineChars="0" w:firstLine="0"/>
                        <w:jc w:val="left"/>
                      </w:pPr>
                      <w:r>
                        <w:rPr>
                          <w:rFonts w:ascii="华文中宋" w:eastAsia="宋体" w:hAnsi="华文中宋" w:hint="eastAsia"/>
                          <w:sz w:val="24"/>
                          <w:szCs w:val="24"/>
                        </w:rPr>
                        <w:t>No.</w:t>
                      </w:r>
                      <w:r>
                        <w:rPr>
                          <w:rFonts w:ascii="华文中宋" w:eastAsia="宋体" w:hAnsi="华文中宋" w:hint="eastAsia"/>
                          <w:sz w:val="24"/>
                          <w:szCs w:val="24"/>
                          <w:u w:val="single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4E4F22">
        <w:rPr>
          <w:rFonts w:ascii="仿宋_GB2312" w:eastAsia="仿宋_GB2312" w:hint="eastAsia"/>
          <w:szCs w:val="32"/>
        </w:rPr>
        <w:t>附件</w:t>
      </w:r>
      <w:r w:rsidR="000B2702">
        <w:rPr>
          <w:rFonts w:ascii="仿宋_GB2312" w:eastAsia="仿宋_GB2312" w:hint="eastAsia"/>
          <w:szCs w:val="32"/>
        </w:rPr>
        <w:t>1</w:t>
      </w:r>
      <w:bookmarkStart w:id="0" w:name="_GoBack"/>
      <w:bookmarkEnd w:id="0"/>
    </w:p>
    <w:p w:rsidR="00C33F27" w:rsidRPr="004E4F22" w:rsidRDefault="00C33F27" w:rsidP="00C33F27">
      <w:pPr>
        <w:spacing w:beforeLines="100" w:before="312"/>
        <w:ind w:firstLine="800"/>
        <w:jc w:val="center"/>
        <w:rPr>
          <w:rFonts w:ascii="仿宋_GB2312" w:eastAsia="仿宋_GB2312" w:hAnsi="华文中宋"/>
          <w:sz w:val="40"/>
          <w:szCs w:val="32"/>
        </w:rPr>
      </w:pPr>
      <w:r w:rsidRPr="004E4F22">
        <w:rPr>
          <w:rFonts w:ascii="仿宋_GB2312" w:eastAsia="仿宋_GB2312" w:hAnsi="华文中宋" w:hint="eastAsia"/>
          <w:sz w:val="40"/>
          <w:szCs w:val="32"/>
        </w:rPr>
        <w:t>江苏省国家助学贷款还款救助申请审批表</w:t>
      </w:r>
    </w:p>
    <w:p w:rsidR="00C33F27" w:rsidRPr="004E4F22" w:rsidRDefault="00C33F27" w:rsidP="00C33F27">
      <w:pPr>
        <w:spacing w:afterLines="50" w:after="156"/>
        <w:ind w:firstLine="480"/>
        <w:jc w:val="center"/>
        <w:rPr>
          <w:rFonts w:ascii="仿宋_GB2312" w:eastAsia="仿宋_GB2312" w:hAnsi="华文中宋"/>
          <w:sz w:val="24"/>
          <w:szCs w:val="24"/>
          <w:u w:val="single"/>
        </w:rPr>
      </w:pPr>
      <w:r w:rsidRPr="004E4F22">
        <w:rPr>
          <w:rFonts w:ascii="仿宋_GB2312" w:eastAsia="仿宋_GB2312" w:hAnsi="华文中宋" w:hint="eastAsia"/>
          <w:sz w:val="24"/>
          <w:szCs w:val="24"/>
        </w:rPr>
        <w:t>（</w:t>
      </w:r>
      <w:r w:rsidRPr="004E4F22">
        <w:rPr>
          <w:rFonts w:ascii="仿宋_GB2312" w:eastAsia="仿宋_GB2312" w:hAnsi="华文中宋" w:hint="eastAsia"/>
          <w:sz w:val="24"/>
          <w:szCs w:val="24"/>
          <w:u w:val="single"/>
        </w:rPr>
        <w:t xml:space="preserve">       </w:t>
      </w:r>
      <w:r w:rsidRPr="004E4F22">
        <w:rPr>
          <w:rFonts w:ascii="仿宋_GB2312" w:eastAsia="仿宋_GB2312" w:hAnsi="华文中宋" w:hint="eastAsia"/>
          <w:sz w:val="24"/>
          <w:szCs w:val="24"/>
        </w:rPr>
        <w:t>年</w:t>
      </w:r>
      <w:r w:rsidRPr="004E4F22">
        <w:rPr>
          <w:rFonts w:ascii="仿宋_GB2312" w:eastAsia="仿宋_GB2312" w:hAnsi="华文中宋" w:hint="eastAsia"/>
          <w:sz w:val="24"/>
          <w:szCs w:val="24"/>
          <w:u w:val="single"/>
        </w:rPr>
        <w:t xml:space="preserve">    </w:t>
      </w:r>
      <w:r w:rsidRPr="004E4F22">
        <w:rPr>
          <w:rFonts w:ascii="仿宋_GB2312" w:eastAsia="仿宋_GB2312" w:hAnsi="华文中宋" w:hint="eastAsia"/>
          <w:sz w:val="24"/>
          <w:szCs w:val="24"/>
        </w:rPr>
        <w:t>月</w:t>
      </w:r>
      <w:r w:rsidRPr="004E4F22">
        <w:rPr>
          <w:rFonts w:ascii="仿宋_GB2312" w:eastAsia="仿宋_GB2312" w:hAnsi="华文中宋" w:hint="eastAsia"/>
          <w:sz w:val="24"/>
          <w:szCs w:val="24"/>
          <w:u w:val="single"/>
        </w:rPr>
        <w:t xml:space="preserve">    </w:t>
      </w:r>
      <w:r w:rsidRPr="004E4F22">
        <w:rPr>
          <w:rFonts w:ascii="仿宋_GB2312" w:eastAsia="仿宋_GB2312" w:hAnsi="华文中宋" w:hint="eastAsia"/>
          <w:sz w:val="24"/>
          <w:szCs w:val="24"/>
        </w:rPr>
        <w:t xml:space="preserve">日）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0"/>
        <w:gridCol w:w="286"/>
        <w:gridCol w:w="185"/>
        <w:gridCol w:w="235"/>
        <w:gridCol w:w="713"/>
        <w:gridCol w:w="142"/>
        <w:gridCol w:w="195"/>
        <w:gridCol w:w="231"/>
        <w:gridCol w:w="1277"/>
        <w:gridCol w:w="1133"/>
        <w:gridCol w:w="428"/>
        <w:gridCol w:w="1129"/>
        <w:gridCol w:w="1559"/>
        <w:gridCol w:w="150"/>
        <w:gridCol w:w="138"/>
        <w:gridCol w:w="1238"/>
      </w:tblGrid>
      <w:tr w:rsidR="00C33F27" w:rsidRPr="004E4F22" w:rsidTr="0007383B">
        <w:trPr>
          <w:trHeight w:val="397"/>
        </w:trPr>
        <w:tc>
          <w:tcPr>
            <w:tcW w:w="559" w:type="pct"/>
            <w:gridSpan w:val="3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rPr>
                <w:rFonts w:ascii="仿宋_GB2312" w:eastAsia="仿宋_GB2312"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</w:rPr>
              <w:t>贷款类别</w:t>
            </w:r>
          </w:p>
        </w:tc>
        <w:tc>
          <w:tcPr>
            <w:tcW w:w="4441" w:type="pct"/>
            <w:gridSpan w:val="14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4E4F22">
              <w:rPr>
                <w:rFonts w:ascii="仿宋_GB2312" w:eastAsia="仿宋_GB2312" w:hAnsi="宋体" w:hint="eastAsia"/>
                <w:sz w:val="21"/>
                <w:szCs w:val="21"/>
              </w:rPr>
              <w:t>□国家开发银行</w:t>
            </w:r>
            <w:r w:rsidRPr="004E4F22">
              <w:rPr>
                <w:rFonts w:ascii="仿宋_GB2312" w:eastAsia="仿宋_GB2312" w:hint="eastAsia"/>
                <w:sz w:val="21"/>
                <w:szCs w:val="21"/>
              </w:rPr>
              <w:t xml:space="preserve">生源地信用助学贷款    </w:t>
            </w:r>
            <w:r w:rsidRPr="004E4F22">
              <w:rPr>
                <w:rFonts w:ascii="仿宋_GB2312" w:eastAsia="仿宋_GB2312" w:hAnsi="宋体" w:hint="eastAsia"/>
                <w:sz w:val="21"/>
                <w:szCs w:val="21"/>
              </w:rPr>
              <w:t>□普通高校</w:t>
            </w:r>
            <w:r w:rsidRPr="004E4F22">
              <w:rPr>
                <w:rFonts w:ascii="仿宋_GB2312" w:eastAsia="仿宋_GB2312" w:hint="eastAsia"/>
                <w:sz w:val="21"/>
                <w:szCs w:val="21"/>
              </w:rPr>
              <w:t>校园地国家助学贷款</w:t>
            </w:r>
          </w:p>
        </w:tc>
      </w:tr>
      <w:tr w:rsidR="00C33F27" w:rsidRPr="004E4F22" w:rsidTr="0007383B">
        <w:trPr>
          <w:trHeight w:val="397"/>
        </w:trPr>
        <w:tc>
          <w:tcPr>
            <w:tcW w:w="1134" w:type="pct"/>
            <w:gridSpan w:val="6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rPr>
                <w:rFonts w:ascii="仿宋_GB2312" w:eastAsia="仿宋_GB2312"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</w:rPr>
              <w:t>校园地贷款经办银行</w:t>
            </w:r>
          </w:p>
        </w:tc>
        <w:tc>
          <w:tcPr>
            <w:tcW w:w="3866" w:type="pct"/>
            <w:gridSpan w:val="11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rPr>
                <w:rFonts w:ascii="仿宋_GB2312" w:eastAsia="仿宋_GB2312"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 </w:t>
            </w:r>
            <w:r w:rsidRPr="004E4F22">
              <w:rPr>
                <w:rFonts w:ascii="仿宋_GB2312" w:eastAsia="仿宋_GB2312" w:hint="eastAsia"/>
                <w:sz w:val="21"/>
                <w:szCs w:val="21"/>
              </w:rPr>
              <w:t>（银行）</w:t>
            </w:r>
            <w:r w:rsidRPr="004E4F22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</w:t>
            </w:r>
            <w:r w:rsidRPr="004E4F22">
              <w:rPr>
                <w:rFonts w:ascii="仿宋_GB2312" w:eastAsia="仿宋_GB2312" w:hint="eastAsia"/>
                <w:sz w:val="21"/>
                <w:szCs w:val="21"/>
              </w:rPr>
              <w:t>（省行）</w:t>
            </w:r>
            <w:r w:rsidRPr="004E4F22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 </w:t>
            </w:r>
            <w:r w:rsidRPr="004E4F22">
              <w:rPr>
                <w:rFonts w:ascii="仿宋_GB2312" w:eastAsia="仿宋_GB2312" w:hint="eastAsia"/>
                <w:sz w:val="21"/>
                <w:szCs w:val="21"/>
              </w:rPr>
              <w:t>（分行）</w:t>
            </w:r>
            <w:r w:rsidRPr="004E4F22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 </w:t>
            </w:r>
            <w:r w:rsidRPr="004E4F22">
              <w:rPr>
                <w:rFonts w:ascii="仿宋_GB2312" w:eastAsia="仿宋_GB2312" w:hint="eastAsia"/>
                <w:sz w:val="21"/>
                <w:szCs w:val="21"/>
              </w:rPr>
              <w:t>（分理处）</w:t>
            </w:r>
          </w:p>
        </w:tc>
      </w:tr>
      <w:tr w:rsidR="00C33F27" w:rsidRPr="004E4F22" w:rsidTr="0007383B">
        <w:trPr>
          <w:trHeight w:val="397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b/>
                <w:sz w:val="21"/>
                <w:szCs w:val="21"/>
              </w:rPr>
              <w:t>借款人员信息</w:t>
            </w:r>
          </w:p>
        </w:tc>
      </w:tr>
      <w:tr w:rsidR="00C33F27" w:rsidRPr="004E4F22" w:rsidTr="0007383B">
        <w:trPr>
          <w:trHeight w:val="397"/>
        </w:trPr>
        <w:tc>
          <w:tcPr>
            <w:tcW w:w="772" w:type="pct"/>
            <w:gridSpan w:val="5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</w:rPr>
              <w:t>借款人</w:t>
            </w:r>
          </w:p>
        </w:tc>
        <w:tc>
          <w:tcPr>
            <w:tcW w:w="533" w:type="pct"/>
            <w:gridSpan w:val="3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</w:rPr>
              <w:t>姓名</w:t>
            </w: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</w:rPr>
              <w:t>居民身份号</w:t>
            </w:r>
          </w:p>
        </w:tc>
        <w:tc>
          <w:tcPr>
            <w:tcW w:w="792" w:type="pct"/>
            <w:gridSpan w:val="2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1510" w:type="pct"/>
            <w:gridSpan w:val="4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</w:rPr>
              <w:t>详细常住地址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</w:rPr>
              <w:t>邮政编码</w:t>
            </w:r>
          </w:p>
        </w:tc>
      </w:tr>
      <w:tr w:rsidR="00C33F27" w:rsidRPr="004E4F22" w:rsidTr="0007383B">
        <w:trPr>
          <w:trHeight w:val="397"/>
        </w:trPr>
        <w:tc>
          <w:tcPr>
            <w:tcW w:w="772" w:type="pct"/>
            <w:gridSpan w:val="5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</w:rPr>
              <w:t>借款学生</w:t>
            </w:r>
          </w:p>
        </w:tc>
        <w:tc>
          <w:tcPr>
            <w:tcW w:w="533" w:type="pct"/>
            <w:gridSpan w:val="3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92" w:type="pct"/>
            <w:gridSpan w:val="2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10" w:type="pct"/>
            <w:gridSpan w:val="4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33F27" w:rsidRPr="004E4F22" w:rsidTr="0007383B">
        <w:trPr>
          <w:trHeight w:val="397"/>
        </w:trPr>
        <w:tc>
          <w:tcPr>
            <w:tcW w:w="772" w:type="pct"/>
            <w:gridSpan w:val="5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</w:rPr>
              <w:t>共同借款人</w:t>
            </w:r>
          </w:p>
        </w:tc>
        <w:tc>
          <w:tcPr>
            <w:tcW w:w="533" w:type="pct"/>
            <w:gridSpan w:val="3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92" w:type="pct"/>
            <w:gridSpan w:val="2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10" w:type="pct"/>
            <w:gridSpan w:val="4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33F27" w:rsidRPr="004E4F22" w:rsidTr="0007383B">
        <w:trPr>
          <w:trHeight w:val="397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b/>
                <w:sz w:val="21"/>
                <w:szCs w:val="21"/>
              </w:rPr>
              <w:t>借款合同与还款救助本息情况</w:t>
            </w:r>
          </w:p>
        </w:tc>
      </w:tr>
      <w:tr w:rsidR="00C33F27" w:rsidRPr="004E4F22" w:rsidTr="0007383B">
        <w:trPr>
          <w:trHeight w:val="397"/>
        </w:trPr>
        <w:tc>
          <w:tcPr>
            <w:tcW w:w="414" w:type="pct"/>
            <w:gridSpan w:val="2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</w:rPr>
              <w:t>合 同</w:t>
            </w:r>
          </w:p>
        </w:tc>
        <w:tc>
          <w:tcPr>
            <w:tcW w:w="1008" w:type="pct"/>
            <w:gridSpan w:val="7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</w:rPr>
              <w:t>合同号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rPr>
                <w:rFonts w:ascii="仿宋_GB2312" w:eastAsia="仿宋_GB2312"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</w:rPr>
              <w:t>本金（元）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</w:rPr>
              <w:t>发放日期</w:t>
            </w: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rPr>
                <w:rFonts w:ascii="仿宋_GB2312" w:eastAsia="仿宋_GB2312"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</w:rPr>
              <w:t>贷款余额（元）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rPr>
                <w:rFonts w:ascii="仿宋_GB2312" w:eastAsia="仿宋_GB2312"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</w:rPr>
              <w:t>应付利息（元）</w:t>
            </w:r>
          </w:p>
        </w:tc>
        <w:tc>
          <w:tcPr>
            <w:tcW w:w="774" w:type="pct"/>
            <w:gridSpan w:val="3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rPr>
                <w:rFonts w:ascii="仿宋_GB2312" w:eastAsia="仿宋_GB2312"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</w:rPr>
              <w:t>救助合计（元）</w:t>
            </w:r>
          </w:p>
        </w:tc>
      </w:tr>
      <w:tr w:rsidR="00C33F27" w:rsidRPr="004E4F22" w:rsidTr="0007383B">
        <w:trPr>
          <w:trHeight w:val="397"/>
        </w:trPr>
        <w:tc>
          <w:tcPr>
            <w:tcW w:w="414" w:type="pct"/>
            <w:gridSpan w:val="2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</w:rPr>
              <w:t>合同1</w:t>
            </w:r>
          </w:p>
        </w:tc>
        <w:tc>
          <w:tcPr>
            <w:tcW w:w="1008" w:type="pct"/>
            <w:gridSpan w:val="7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74" w:type="pct"/>
            <w:gridSpan w:val="3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33F27" w:rsidRPr="004E4F22" w:rsidTr="0007383B">
        <w:trPr>
          <w:trHeight w:val="397"/>
        </w:trPr>
        <w:tc>
          <w:tcPr>
            <w:tcW w:w="414" w:type="pct"/>
            <w:gridSpan w:val="2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</w:rPr>
              <w:t>合同2</w:t>
            </w:r>
          </w:p>
        </w:tc>
        <w:tc>
          <w:tcPr>
            <w:tcW w:w="1008" w:type="pct"/>
            <w:gridSpan w:val="7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74" w:type="pct"/>
            <w:gridSpan w:val="3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33F27" w:rsidRPr="004E4F22" w:rsidTr="0007383B">
        <w:trPr>
          <w:trHeight w:val="397"/>
        </w:trPr>
        <w:tc>
          <w:tcPr>
            <w:tcW w:w="414" w:type="pct"/>
            <w:gridSpan w:val="2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</w:rPr>
              <w:t>合同3</w:t>
            </w:r>
          </w:p>
        </w:tc>
        <w:tc>
          <w:tcPr>
            <w:tcW w:w="1008" w:type="pct"/>
            <w:gridSpan w:val="7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74" w:type="pct"/>
            <w:gridSpan w:val="3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33F27" w:rsidRPr="004E4F22" w:rsidTr="0007383B">
        <w:trPr>
          <w:trHeight w:val="397"/>
        </w:trPr>
        <w:tc>
          <w:tcPr>
            <w:tcW w:w="414" w:type="pct"/>
            <w:gridSpan w:val="2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</w:rPr>
              <w:t>合同4</w:t>
            </w:r>
          </w:p>
        </w:tc>
        <w:tc>
          <w:tcPr>
            <w:tcW w:w="1008" w:type="pct"/>
            <w:gridSpan w:val="7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74" w:type="pct"/>
            <w:gridSpan w:val="3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33F27" w:rsidRPr="004E4F22" w:rsidTr="0007383B">
        <w:trPr>
          <w:trHeight w:val="397"/>
        </w:trPr>
        <w:tc>
          <w:tcPr>
            <w:tcW w:w="414" w:type="pct"/>
            <w:gridSpan w:val="2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</w:rPr>
              <w:t>合同5</w:t>
            </w:r>
          </w:p>
        </w:tc>
        <w:tc>
          <w:tcPr>
            <w:tcW w:w="1008" w:type="pct"/>
            <w:gridSpan w:val="7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74" w:type="pct"/>
            <w:gridSpan w:val="3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33F27" w:rsidRPr="004E4F22" w:rsidTr="0007383B">
        <w:trPr>
          <w:trHeight w:val="397"/>
        </w:trPr>
        <w:tc>
          <w:tcPr>
            <w:tcW w:w="414" w:type="pct"/>
            <w:gridSpan w:val="2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</w:rPr>
              <w:t>合同6</w:t>
            </w:r>
          </w:p>
        </w:tc>
        <w:tc>
          <w:tcPr>
            <w:tcW w:w="1008" w:type="pct"/>
            <w:gridSpan w:val="7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74" w:type="pct"/>
            <w:gridSpan w:val="3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33F27" w:rsidRPr="004E4F22" w:rsidTr="0007383B">
        <w:trPr>
          <w:trHeight w:val="397"/>
        </w:trPr>
        <w:tc>
          <w:tcPr>
            <w:tcW w:w="414" w:type="pct"/>
            <w:gridSpan w:val="2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</w:rPr>
              <w:t>合同7</w:t>
            </w:r>
          </w:p>
        </w:tc>
        <w:tc>
          <w:tcPr>
            <w:tcW w:w="1008" w:type="pct"/>
            <w:gridSpan w:val="7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74" w:type="pct"/>
            <w:gridSpan w:val="3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33F27" w:rsidRPr="004E4F22" w:rsidTr="0007383B">
        <w:trPr>
          <w:trHeight w:val="397"/>
        </w:trPr>
        <w:tc>
          <w:tcPr>
            <w:tcW w:w="1422" w:type="pct"/>
            <w:gridSpan w:val="9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</w:rPr>
              <w:t>合计数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</w:rPr>
              <w:t>——</w:t>
            </w: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74" w:type="pct"/>
            <w:gridSpan w:val="3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33F27" w:rsidRPr="004E4F22" w:rsidTr="0007383B">
        <w:trPr>
          <w:trHeight w:val="397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b/>
                <w:sz w:val="21"/>
                <w:szCs w:val="21"/>
              </w:rPr>
              <w:t>还款救助申请人信息</w:t>
            </w:r>
          </w:p>
        </w:tc>
      </w:tr>
      <w:tr w:rsidR="00C33F27" w:rsidRPr="004E4F22" w:rsidTr="0007383B">
        <w:trPr>
          <w:trHeight w:val="397"/>
        </w:trPr>
        <w:tc>
          <w:tcPr>
            <w:tcW w:w="653" w:type="pct"/>
            <w:gridSpan w:val="4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rPr>
                <w:rFonts w:ascii="仿宋_GB2312" w:eastAsia="仿宋_GB2312"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</w:rPr>
              <w:t>申请人类别</w:t>
            </w:r>
          </w:p>
        </w:tc>
        <w:tc>
          <w:tcPr>
            <w:tcW w:w="4347" w:type="pct"/>
            <w:gridSpan w:val="13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4E4F22">
              <w:rPr>
                <w:rFonts w:ascii="仿宋_GB2312" w:eastAsia="仿宋_GB2312" w:hAnsi="宋体" w:hint="eastAsia"/>
                <w:sz w:val="21"/>
                <w:szCs w:val="21"/>
              </w:rPr>
              <w:t>□借款学生本人      □共同借款人本人      □其他委托代理人</w:t>
            </w:r>
          </w:p>
        </w:tc>
      </w:tr>
      <w:tr w:rsidR="00C33F27" w:rsidRPr="004E4F22" w:rsidTr="0007383B">
        <w:trPr>
          <w:trHeight w:val="397"/>
        </w:trPr>
        <w:tc>
          <w:tcPr>
            <w:tcW w:w="653" w:type="pct"/>
            <w:gridSpan w:val="4"/>
            <w:vMerge w:val="restart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</w:rPr>
              <w:t>其他委托代理人信息</w:t>
            </w:r>
          </w:p>
        </w:tc>
        <w:tc>
          <w:tcPr>
            <w:tcW w:w="553" w:type="pct"/>
            <w:gridSpan w:val="3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</w:rPr>
              <w:t>姓名</w:t>
            </w:r>
          </w:p>
        </w:tc>
        <w:tc>
          <w:tcPr>
            <w:tcW w:w="864" w:type="pct"/>
            <w:gridSpan w:val="3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</w:rPr>
              <w:t>居民身份号</w:t>
            </w:r>
          </w:p>
        </w:tc>
        <w:tc>
          <w:tcPr>
            <w:tcW w:w="792" w:type="pct"/>
            <w:gridSpan w:val="2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1440" w:type="pct"/>
            <w:gridSpan w:val="3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</w:rPr>
              <w:t>详细常住地址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rPr>
                <w:rFonts w:ascii="仿宋_GB2312" w:eastAsia="仿宋_GB2312"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</w:rPr>
              <w:t>邮政编码</w:t>
            </w:r>
          </w:p>
        </w:tc>
      </w:tr>
      <w:tr w:rsidR="00C33F27" w:rsidRPr="004E4F22" w:rsidTr="0007383B">
        <w:trPr>
          <w:trHeight w:val="397"/>
        </w:trPr>
        <w:tc>
          <w:tcPr>
            <w:tcW w:w="653" w:type="pct"/>
            <w:gridSpan w:val="4"/>
            <w:vMerge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553" w:type="pct"/>
            <w:gridSpan w:val="3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64" w:type="pct"/>
            <w:gridSpan w:val="3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92" w:type="pct"/>
            <w:gridSpan w:val="2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40" w:type="pct"/>
            <w:gridSpan w:val="3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33F27" w:rsidRPr="004E4F22" w:rsidTr="0007383B">
        <w:trPr>
          <w:trHeight w:val="397"/>
        </w:trPr>
        <w:tc>
          <w:tcPr>
            <w:tcW w:w="653" w:type="pct"/>
            <w:gridSpan w:val="4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</w:rPr>
              <w:t>救助类别</w:t>
            </w:r>
          </w:p>
        </w:tc>
        <w:tc>
          <w:tcPr>
            <w:tcW w:w="4347" w:type="pct"/>
            <w:gridSpan w:val="13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rPr>
                <w:rFonts w:ascii="仿宋_GB2312" w:eastAsia="仿宋_GB2312"/>
                <w:sz w:val="21"/>
                <w:szCs w:val="21"/>
              </w:rPr>
            </w:pPr>
            <w:r w:rsidRPr="004E4F22">
              <w:rPr>
                <w:rFonts w:ascii="仿宋_GB2312" w:eastAsia="仿宋_GB2312" w:hAnsi="宋体" w:hint="eastAsia"/>
                <w:sz w:val="21"/>
                <w:szCs w:val="21"/>
              </w:rPr>
              <w:t>□死亡 □全部丧失劳动能力 □重大自然灾害 □重病 □特别困难 □重度残疾 □其他</w:t>
            </w:r>
          </w:p>
        </w:tc>
      </w:tr>
      <w:tr w:rsidR="00C33F27" w:rsidRPr="004E4F22" w:rsidTr="0007383B">
        <w:trPr>
          <w:trHeight w:val="3488"/>
        </w:trPr>
        <w:tc>
          <w:tcPr>
            <w:tcW w:w="343" w:type="pct"/>
            <w:shd w:val="clear" w:color="auto" w:fill="auto"/>
            <w:vAlign w:val="center"/>
          </w:tcPr>
          <w:p w:rsidR="00C33F27" w:rsidRPr="004E4F22" w:rsidRDefault="00C33F27" w:rsidP="0007383B">
            <w:pPr>
              <w:spacing w:line="240" w:lineRule="auto"/>
              <w:ind w:firstLineChars="0" w:firstLine="0"/>
              <w:rPr>
                <w:rFonts w:ascii="仿宋_GB2312" w:eastAsia="仿宋_GB2312"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b/>
                <w:sz w:val="21"/>
                <w:szCs w:val="21"/>
              </w:rPr>
              <w:t>申请救助原因</w:t>
            </w:r>
            <w:r w:rsidRPr="004E4F22">
              <w:rPr>
                <w:rFonts w:ascii="仿宋_GB2312" w:eastAsia="仿宋_GB2312" w:hint="eastAsia"/>
                <w:sz w:val="21"/>
                <w:szCs w:val="21"/>
              </w:rPr>
              <w:t>（由申请人填写）</w:t>
            </w:r>
          </w:p>
        </w:tc>
        <w:tc>
          <w:tcPr>
            <w:tcW w:w="4657" w:type="pct"/>
            <w:gridSpan w:val="16"/>
            <w:shd w:val="clear" w:color="auto" w:fill="auto"/>
            <w:vAlign w:val="center"/>
          </w:tcPr>
          <w:p w:rsidR="00C33F27" w:rsidRPr="004E4F22" w:rsidRDefault="00C33F27" w:rsidP="00C33F27">
            <w:pPr>
              <w:spacing w:line="240" w:lineRule="auto"/>
              <w:ind w:leftChars="50" w:left="160" w:rightChars="50" w:right="160" w:firstLineChars="0" w:firstLine="0"/>
              <w:rPr>
                <w:rFonts w:ascii="仿宋_GB2312" w:eastAsia="仿宋_GB2312"/>
                <w:sz w:val="21"/>
                <w:szCs w:val="21"/>
              </w:rPr>
            </w:pPr>
          </w:p>
          <w:p w:rsidR="00C33F27" w:rsidRPr="004E4F22" w:rsidRDefault="00C33F27" w:rsidP="00C33F27">
            <w:pPr>
              <w:spacing w:line="240" w:lineRule="auto"/>
              <w:ind w:leftChars="50" w:left="160" w:rightChars="50" w:right="160" w:firstLineChars="0" w:firstLine="0"/>
              <w:rPr>
                <w:rFonts w:ascii="仿宋_GB2312" w:eastAsia="仿宋_GB2312"/>
                <w:sz w:val="21"/>
                <w:szCs w:val="21"/>
              </w:rPr>
            </w:pPr>
          </w:p>
          <w:p w:rsidR="00C33F27" w:rsidRPr="004E4F22" w:rsidRDefault="00C33F27" w:rsidP="00C33F27">
            <w:pPr>
              <w:spacing w:line="240" w:lineRule="auto"/>
              <w:ind w:leftChars="50" w:left="160" w:rightChars="50" w:right="160" w:firstLineChars="0" w:firstLine="0"/>
              <w:rPr>
                <w:rFonts w:ascii="仿宋_GB2312" w:eastAsia="仿宋_GB2312"/>
                <w:sz w:val="21"/>
                <w:szCs w:val="21"/>
              </w:rPr>
            </w:pPr>
          </w:p>
          <w:p w:rsidR="00C33F27" w:rsidRPr="004E4F22" w:rsidRDefault="00C33F27" w:rsidP="00C33F27">
            <w:pPr>
              <w:spacing w:line="240" w:lineRule="auto"/>
              <w:ind w:leftChars="50" w:left="160" w:rightChars="50" w:right="160" w:firstLineChars="0" w:firstLine="0"/>
              <w:rPr>
                <w:rFonts w:ascii="仿宋_GB2312" w:eastAsia="仿宋_GB2312"/>
                <w:sz w:val="21"/>
                <w:szCs w:val="21"/>
              </w:rPr>
            </w:pPr>
          </w:p>
          <w:p w:rsidR="00C33F27" w:rsidRPr="004E4F22" w:rsidRDefault="00C33F27" w:rsidP="00C33F27">
            <w:pPr>
              <w:spacing w:line="240" w:lineRule="auto"/>
              <w:ind w:leftChars="50" w:left="160" w:rightChars="50" w:right="160" w:firstLineChars="0" w:firstLine="0"/>
              <w:rPr>
                <w:rFonts w:ascii="仿宋_GB2312" w:eastAsia="仿宋_GB2312"/>
                <w:sz w:val="21"/>
                <w:szCs w:val="21"/>
              </w:rPr>
            </w:pPr>
          </w:p>
          <w:p w:rsidR="00C33F27" w:rsidRPr="004E4F22" w:rsidRDefault="00C33F27" w:rsidP="00C33F27">
            <w:pPr>
              <w:spacing w:line="240" w:lineRule="auto"/>
              <w:ind w:leftChars="50" w:left="160" w:rightChars="50" w:right="160" w:firstLineChars="0" w:firstLine="0"/>
              <w:rPr>
                <w:rFonts w:ascii="仿宋_GB2312" w:eastAsia="仿宋_GB2312"/>
                <w:sz w:val="21"/>
                <w:szCs w:val="21"/>
              </w:rPr>
            </w:pPr>
          </w:p>
          <w:p w:rsidR="00C33F27" w:rsidRPr="004E4F22" w:rsidRDefault="00C33F27" w:rsidP="00C33F27">
            <w:pPr>
              <w:spacing w:line="240" w:lineRule="auto"/>
              <w:ind w:leftChars="50" w:left="160" w:rightChars="50" w:right="160" w:firstLineChars="0" w:firstLine="0"/>
              <w:rPr>
                <w:rFonts w:ascii="仿宋_GB2312" w:eastAsia="仿宋_GB2312"/>
                <w:sz w:val="21"/>
                <w:szCs w:val="21"/>
              </w:rPr>
            </w:pPr>
          </w:p>
          <w:p w:rsidR="00C33F27" w:rsidRPr="004E4F22" w:rsidRDefault="00C33F27" w:rsidP="00C33F27">
            <w:pPr>
              <w:spacing w:line="240" w:lineRule="auto"/>
              <w:ind w:leftChars="50" w:left="160" w:rightChars="50" w:right="160" w:firstLineChars="0" w:firstLine="0"/>
              <w:rPr>
                <w:rFonts w:ascii="仿宋_GB2312" w:eastAsia="仿宋_GB2312"/>
                <w:sz w:val="21"/>
                <w:szCs w:val="21"/>
              </w:rPr>
            </w:pPr>
          </w:p>
          <w:p w:rsidR="00C33F27" w:rsidRPr="004E4F22" w:rsidRDefault="00C33F27" w:rsidP="00C33F27">
            <w:pPr>
              <w:spacing w:line="240" w:lineRule="auto"/>
              <w:ind w:leftChars="50" w:left="160" w:rightChars="50" w:right="160" w:firstLineChars="0" w:firstLine="0"/>
              <w:rPr>
                <w:rFonts w:ascii="仿宋_GB2312" w:eastAsia="仿宋_GB2312"/>
                <w:sz w:val="21"/>
                <w:szCs w:val="21"/>
              </w:rPr>
            </w:pPr>
          </w:p>
          <w:p w:rsidR="00C33F27" w:rsidRPr="004E4F22" w:rsidRDefault="00C33F27" w:rsidP="00C33F27">
            <w:pPr>
              <w:spacing w:line="240" w:lineRule="auto"/>
              <w:ind w:leftChars="50" w:left="160" w:rightChars="50" w:right="160" w:firstLineChars="0" w:firstLine="0"/>
              <w:rPr>
                <w:rFonts w:ascii="仿宋_GB2312" w:eastAsia="仿宋_GB2312"/>
                <w:sz w:val="21"/>
                <w:szCs w:val="21"/>
              </w:rPr>
            </w:pPr>
          </w:p>
          <w:p w:rsidR="00C33F27" w:rsidRPr="004E4F22" w:rsidRDefault="00C33F27" w:rsidP="00C33F27">
            <w:pPr>
              <w:spacing w:line="240" w:lineRule="auto"/>
              <w:ind w:leftChars="50" w:left="160" w:rightChars="50" w:right="160" w:firstLineChars="0" w:firstLine="0"/>
              <w:jc w:val="right"/>
              <w:rPr>
                <w:rFonts w:ascii="仿宋_GB2312" w:eastAsia="仿宋_GB2312"/>
                <w:sz w:val="21"/>
                <w:szCs w:val="21"/>
                <w:u w:val="single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</w:rPr>
              <w:t>申请人签字：</w:t>
            </w:r>
            <w:r w:rsidRPr="004E4F22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               </w:t>
            </w:r>
            <w:r w:rsidRPr="004E4F22">
              <w:rPr>
                <w:rFonts w:ascii="仿宋_GB2312" w:eastAsia="仿宋_GB2312" w:hint="eastAsia"/>
                <w:sz w:val="21"/>
                <w:szCs w:val="21"/>
              </w:rPr>
              <w:t xml:space="preserve">     </w:t>
            </w:r>
            <w:r w:rsidRPr="004E4F22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</w:t>
            </w:r>
            <w:r w:rsidRPr="004E4F22">
              <w:rPr>
                <w:rFonts w:ascii="仿宋_GB2312" w:eastAsia="仿宋_GB2312" w:hint="eastAsia"/>
                <w:sz w:val="21"/>
                <w:szCs w:val="21"/>
              </w:rPr>
              <w:t>年</w:t>
            </w:r>
            <w:r w:rsidRPr="004E4F22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</w:t>
            </w:r>
            <w:r w:rsidRPr="004E4F22">
              <w:rPr>
                <w:rFonts w:ascii="仿宋_GB2312" w:eastAsia="仿宋_GB2312" w:hint="eastAsia"/>
                <w:sz w:val="21"/>
                <w:szCs w:val="21"/>
              </w:rPr>
              <w:t>月</w:t>
            </w:r>
            <w:r w:rsidRPr="004E4F22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</w:t>
            </w:r>
            <w:r w:rsidRPr="004E4F22">
              <w:rPr>
                <w:rFonts w:ascii="仿宋_GB2312" w:eastAsia="仿宋_GB2312" w:hint="eastAsia"/>
                <w:sz w:val="21"/>
                <w:szCs w:val="21"/>
              </w:rPr>
              <w:t>日</w:t>
            </w:r>
          </w:p>
        </w:tc>
      </w:tr>
    </w:tbl>
    <w:p w:rsidR="00C33F27" w:rsidRPr="004E4F22" w:rsidRDefault="00C33F27" w:rsidP="00C33F27">
      <w:pPr>
        <w:spacing w:line="240" w:lineRule="auto"/>
        <w:ind w:firstLine="360"/>
        <w:rPr>
          <w:rFonts w:ascii="仿宋_GB2312" w:eastAsia="仿宋_GB2312"/>
          <w:sz w:val="18"/>
          <w:szCs w:val="18"/>
        </w:rPr>
      </w:pPr>
    </w:p>
    <w:p w:rsidR="00C33F27" w:rsidRPr="004E4F22" w:rsidRDefault="00C33F27" w:rsidP="00C33F27">
      <w:pPr>
        <w:widowControl/>
        <w:overflowPunct/>
        <w:adjustRightInd/>
        <w:snapToGrid/>
        <w:spacing w:line="240" w:lineRule="auto"/>
        <w:ind w:firstLineChars="0" w:firstLine="0"/>
        <w:jc w:val="left"/>
        <w:rPr>
          <w:rFonts w:ascii="仿宋_GB2312" w:eastAsia="仿宋_GB2312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C33F27" w:rsidRPr="004E4F22" w:rsidTr="0007383B">
        <w:trPr>
          <w:trHeight w:val="3225"/>
        </w:trPr>
        <w:tc>
          <w:tcPr>
            <w:tcW w:w="675" w:type="dxa"/>
            <w:shd w:val="clear" w:color="auto" w:fill="auto"/>
            <w:vAlign w:val="center"/>
          </w:tcPr>
          <w:p w:rsidR="00C33F27" w:rsidRPr="004E4F22" w:rsidRDefault="00C33F27" w:rsidP="0007383B">
            <w:pPr>
              <w:widowControl/>
              <w:overflowPunct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b/>
                <w:sz w:val="21"/>
                <w:szCs w:val="21"/>
              </w:rPr>
              <w:t>县级学生资助管理中心初审意见</w:t>
            </w:r>
          </w:p>
        </w:tc>
        <w:tc>
          <w:tcPr>
            <w:tcW w:w="9179" w:type="dxa"/>
            <w:shd w:val="clear" w:color="auto" w:fill="auto"/>
          </w:tcPr>
          <w:p w:rsidR="00C33F27" w:rsidRPr="004E4F22" w:rsidRDefault="00C33F27" w:rsidP="00C33F27">
            <w:pPr>
              <w:widowControl/>
              <w:overflowPunct/>
              <w:spacing w:afterLines="50" w:after="156" w:line="440" w:lineRule="atLeast"/>
              <w:ind w:leftChars="50" w:left="160" w:rightChars="50" w:right="160" w:firstLineChars="0" w:firstLine="0"/>
              <w:jc w:val="left"/>
              <w:rPr>
                <w:rFonts w:ascii="仿宋_GB2312" w:eastAsia="仿宋_GB2312" w:hAnsi="宋体"/>
                <w:b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b/>
                <w:sz w:val="21"/>
                <w:szCs w:val="21"/>
              </w:rPr>
              <w:t>初审结论：</w:t>
            </w:r>
            <w:r w:rsidRPr="004E4F22">
              <w:rPr>
                <w:rFonts w:ascii="仿宋_GB2312" w:eastAsia="仿宋_GB2312" w:hAnsi="宋体" w:hint="eastAsia"/>
                <w:b/>
                <w:sz w:val="21"/>
                <w:szCs w:val="21"/>
              </w:rPr>
              <w:t>□同意救助  □不同意救助</w:t>
            </w:r>
          </w:p>
          <w:p w:rsidR="00C33F27" w:rsidRPr="004E4F22" w:rsidRDefault="00C33F27" w:rsidP="00C33F27">
            <w:pPr>
              <w:widowControl/>
              <w:overflowPunct/>
              <w:spacing w:line="440" w:lineRule="atLeast"/>
              <w:ind w:leftChars="50" w:left="160" w:rightChars="50" w:right="160" w:firstLineChars="0" w:firstLine="0"/>
              <w:jc w:val="left"/>
              <w:rPr>
                <w:rFonts w:ascii="仿宋_GB2312" w:eastAsia="仿宋_GB2312" w:hAnsi="宋体"/>
                <w:sz w:val="21"/>
                <w:szCs w:val="21"/>
              </w:rPr>
            </w:pPr>
            <w:r w:rsidRPr="004E4F22">
              <w:rPr>
                <w:rFonts w:ascii="仿宋_GB2312" w:eastAsia="仿宋_GB2312" w:hAnsi="宋体" w:hint="eastAsia"/>
                <w:b/>
                <w:sz w:val="21"/>
                <w:szCs w:val="21"/>
              </w:rPr>
              <w:t>○不同意救助原因：</w:t>
            </w:r>
            <w:r w:rsidRPr="004E4F22">
              <w:rPr>
                <w:rFonts w:ascii="仿宋_GB2312" w:eastAsia="仿宋_GB2312" w:hAnsi="宋体" w:hint="eastAsia"/>
                <w:sz w:val="21"/>
                <w:szCs w:val="21"/>
              </w:rPr>
              <w:t xml:space="preserve">□材料不符合要求 □不属救助类别 □借款人有失信行为 </w:t>
            </w:r>
          </w:p>
          <w:p w:rsidR="00C33F27" w:rsidRPr="004E4F22" w:rsidRDefault="00C33F27" w:rsidP="00C33F27">
            <w:pPr>
              <w:widowControl/>
              <w:overflowPunct/>
              <w:spacing w:beforeLines="50" w:before="156" w:line="440" w:lineRule="atLeast"/>
              <w:ind w:rightChars="50" w:right="160" w:firstLineChars="995" w:firstLine="2089"/>
              <w:jc w:val="left"/>
              <w:rPr>
                <w:rFonts w:ascii="仿宋_GB2312" w:eastAsia="仿宋_GB2312" w:hAnsi="宋体"/>
                <w:sz w:val="21"/>
                <w:szCs w:val="21"/>
                <w:u w:val="single"/>
              </w:rPr>
            </w:pPr>
            <w:r w:rsidRPr="004E4F22">
              <w:rPr>
                <w:rFonts w:ascii="仿宋_GB2312" w:eastAsia="仿宋_GB2312" w:hAnsi="宋体" w:hint="eastAsia"/>
                <w:sz w:val="21"/>
                <w:szCs w:val="21"/>
              </w:rPr>
              <w:t>□其他：</w:t>
            </w:r>
            <w:r w:rsidRPr="004E4F22">
              <w:rPr>
                <w:rFonts w:ascii="仿宋_GB2312" w:eastAsia="仿宋_GB2312" w:hAnsi="宋体" w:hint="eastAsia"/>
                <w:sz w:val="21"/>
                <w:szCs w:val="21"/>
                <w:u w:val="single"/>
              </w:rPr>
              <w:t xml:space="preserve">                                                       </w:t>
            </w:r>
          </w:p>
          <w:p w:rsidR="00C33F27" w:rsidRPr="004E4F22" w:rsidRDefault="00C33F27" w:rsidP="00C33F27">
            <w:pPr>
              <w:widowControl/>
              <w:overflowPunct/>
              <w:spacing w:beforeLines="50" w:before="156" w:line="440" w:lineRule="atLeast"/>
              <w:ind w:rightChars="50" w:right="160" w:firstLineChars="995" w:firstLine="2089"/>
              <w:jc w:val="left"/>
              <w:rPr>
                <w:rFonts w:ascii="仿宋_GB2312" w:eastAsia="仿宋_GB2312" w:hAnsi="宋体"/>
                <w:sz w:val="21"/>
                <w:szCs w:val="21"/>
                <w:u w:val="single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                                                       </w:t>
            </w:r>
          </w:p>
          <w:p w:rsidR="00C33F27" w:rsidRPr="004E4F22" w:rsidRDefault="00C33F27" w:rsidP="00C33F27">
            <w:pPr>
              <w:widowControl/>
              <w:overflowPunct/>
              <w:spacing w:beforeLines="50" w:before="156" w:line="440" w:lineRule="atLeast"/>
              <w:ind w:rightChars="50" w:right="160" w:firstLineChars="83" w:firstLine="175"/>
              <w:jc w:val="left"/>
              <w:rPr>
                <w:rFonts w:ascii="仿宋_GB2312" w:eastAsia="仿宋_GB2312" w:hAnsi="宋体"/>
                <w:b/>
                <w:sz w:val="21"/>
                <w:szCs w:val="21"/>
                <w:u w:val="single"/>
              </w:rPr>
            </w:pPr>
            <w:r w:rsidRPr="004E4F22">
              <w:rPr>
                <w:rFonts w:ascii="仿宋_GB2312" w:eastAsia="仿宋_GB2312" w:hAnsi="宋体" w:hint="eastAsia"/>
                <w:b/>
                <w:sz w:val="21"/>
                <w:szCs w:val="21"/>
              </w:rPr>
              <w:t>○同意救助原因：</w:t>
            </w:r>
            <w:r w:rsidRPr="004E4F22">
              <w:rPr>
                <w:rFonts w:ascii="仿宋_GB2312" w:eastAsia="仿宋_GB2312" w:hAnsi="宋体" w:hint="eastAsia"/>
                <w:b/>
                <w:sz w:val="21"/>
                <w:szCs w:val="21"/>
                <w:u w:val="single"/>
              </w:rPr>
              <w:t xml:space="preserve">                                                                  </w:t>
            </w:r>
          </w:p>
          <w:p w:rsidR="00C33F27" w:rsidRPr="004E4F22" w:rsidRDefault="00C33F27" w:rsidP="00C33F27">
            <w:pPr>
              <w:widowControl/>
              <w:overflowPunct/>
              <w:spacing w:beforeLines="50" w:before="156" w:line="440" w:lineRule="atLeast"/>
              <w:ind w:rightChars="50" w:right="160" w:firstLineChars="893" w:firstLine="1875"/>
              <w:jc w:val="left"/>
              <w:rPr>
                <w:rFonts w:ascii="仿宋_GB2312" w:eastAsia="仿宋_GB2312"/>
                <w:sz w:val="21"/>
                <w:szCs w:val="21"/>
                <w:u w:val="single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                                                         </w:t>
            </w:r>
          </w:p>
          <w:p w:rsidR="00C33F27" w:rsidRPr="004E4F22" w:rsidRDefault="00C33F27" w:rsidP="00C33F27">
            <w:pPr>
              <w:widowControl/>
              <w:overflowPunct/>
              <w:spacing w:beforeLines="50" w:before="156" w:line="440" w:lineRule="atLeast"/>
              <w:ind w:rightChars="50" w:right="160" w:firstLineChars="893" w:firstLine="1875"/>
              <w:jc w:val="left"/>
              <w:rPr>
                <w:rFonts w:ascii="仿宋_GB2312" w:eastAsia="仿宋_GB2312"/>
                <w:sz w:val="21"/>
                <w:szCs w:val="21"/>
                <w:u w:val="single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                                                         </w:t>
            </w:r>
          </w:p>
          <w:p w:rsidR="00C33F27" w:rsidRPr="004E4F22" w:rsidRDefault="00C33F27" w:rsidP="00267756">
            <w:pPr>
              <w:widowControl/>
              <w:overflowPunct/>
              <w:spacing w:beforeLines="50" w:before="156" w:line="440" w:lineRule="atLeast"/>
              <w:ind w:rightChars="50" w:right="160" w:firstLineChars="893" w:firstLine="1875"/>
              <w:jc w:val="left"/>
              <w:rPr>
                <w:rFonts w:ascii="仿宋_GB2312" w:eastAsia="仿宋_GB2312"/>
                <w:sz w:val="21"/>
                <w:szCs w:val="21"/>
                <w:u w:val="single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                                                         </w:t>
            </w:r>
          </w:p>
          <w:p w:rsidR="00C33F27" w:rsidRPr="004E4F22" w:rsidRDefault="00C33F27" w:rsidP="00C33F27">
            <w:pPr>
              <w:widowControl/>
              <w:overflowPunct/>
              <w:spacing w:beforeLines="50" w:before="156" w:afterLines="50" w:after="156" w:line="440" w:lineRule="atLeast"/>
              <w:ind w:rightChars="50" w:right="160" w:firstLineChars="16" w:firstLine="34"/>
              <w:jc w:val="right"/>
              <w:rPr>
                <w:rFonts w:ascii="仿宋_GB2312" w:eastAsia="仿宋_GB2312"/>
                <w:sz w:val="21"/>
                <w:szCs w:val="21"/>
                <w:u w:val="single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</w:rPr>
              <w:t>负责人签字：</w:t>
            </w:r>
            <w:r w:rsidRPr="004E4F22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       </w:t>
            </w:r>
            <w:r w:rsidRPr="004E4F22">
              <w:rPr>
                <w:rFonts w:ascii="仿宋_GB2312" w:eastAsia="仿宋_GB2312" w:hint="eastAsia"/>
                <w:sz w:val="21"/>
                <w:szCs w:val="21"/>
              </w:rPr>
              <w:t xml:space="preserve">  经办人签字：</w:t>
            </w:r>
            <w:r w:rsidRPr="004E4F22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       </w:t>
            </w:r>
            <w:r w:rsidRPr="004E4F22">
              <w:rPr>
                <w:rFonts w:ascii="仿宋_GB2312" w:eastAsia="仿宋_GB2312" w:hint="eastAsia"/>
                <w:sz w:val="21"/>
                <w:szCs w:val="21"/>
              </w:rPr>
              <w:t xml:space="preserve">   </w:t>
            </w:r>
            <w:r w:rsidRPr="004E4F22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</w:t>
            </w:r>
            <w:r w:rsidRPr="004E4F22">
              <w:rPr>
                <w:rFonts w:ascii="仿宋_GB2312" w:eastAsia="仿宋_GB2312" w:hint="eastAsia"/>
                <w:sz w:val="21"/>
                <w:szCs w:val="21"/>
              </w:rPr>
              <w:t>年</w:t>
            </w:r>
            <w:r w:rsidRPr="004E4F22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</w:t>
            </w:r>
            <w:r w:rsidRPr="004E4F22">
              <w:rPr>
                <w:rFonts w:ascii="仿宋_GB2312" w:eastAsia="仿宋_GB2312" w:hint="eastAsia"/>
                <w:sz w:val="21"/>
                <w:szCs w:val="21"/>
              </w:rPr>
              <w:t>月</w:t>
            </w:r>
            <w:r w:rsidRPr="004E4F22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</w:t>
            </w:r>
            <w:r w:rsidRPr="004E4F22">
              <w:rPr>
                <w:rFonts w:ascii="仿宋_GB2312" w:eastAsia="仿宋_GB2312" w:hint="eastAsia"/>
                <w:sz w:val="21"/>
                <w:szCs w:val="21"/>
              </w:rPr>
              <w:t>日</w:t>
            </w:r>
          </w:p>
        </w:tc>
      </w:tr>
      <w:tr w:rsidR="00C33F27" w:rsidRPr="004E4F22" w:rsidTr="0007383B">
        <w:trPr>
          <w:trHeight w:val="2941"/>
        </w:trPr>
        <w:tc>
          <w:tcPr>
            <w:tcW w:w="675" w:type="dxa"/>
            <w:shd w:val="clear" w:color="auto" w:fill="auto"/>
            <w:vAlign w:val="center"/>
          </w:tcPr>
          <w:p w:rsidR="00C33F27" w:rsidRPr="004E4F22" w:rsidRDefault="00C33F27" w:rsidP="0007383B">
            <w:pPr>
              <w:widowControl/>
              <w:overflowPunct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b/>
                <w:sz w:val="21"/>
                <w:szCs w:val="21"/>
              </w:rPr>
              <w:t>省级学生资助管理中心终审意见</w:t>
            </w:r>
          </w:p>
        </w:tc>
        <w:tc>
          <w:tcPr>
            <w:tcW w:w="9179" w:type="dxa"/>
            <w:shd w:val="clear" w:color="auto" w:fill="auto"/>
          </w:tcPr>
          <w:p w:rsidR="00C33F27" w:rsidRPr="004E4F22" w:rsidRDefault="00C33F27" w:rsidP="00C33F27">
            <w:pPr>
              <w:widowControl/>
              <w:overflowPunct/>
              <w:spacing w:beforeLines="50" w:before="156" w:line="440" w:lineRule="atLeast"/>
              <w:ind w:leftChars="50" w:left="160" w:rightChars="50" w:right="160" w:firstLineChars="0" w:firstLine="0"/>
              <w:jc w:val="left"/>
              <w:rPr>
                <w:rFonts w:ascii="仿宋_GB2312" w:eastAsia="仿宋_GB2312" w:hAnsi="宋体"/>
                <w:b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b/>
                <w:sz w:val="21"/>
                <w:szCs w:val="21"/>
              </w:rPr>
              <w:t>终审结论：</w:t>
            </w:r>
            <w:r w:rsidRPr="004E4F22">
              <w:rPr>
                <w:rFonts w:ascii="仿宋_GB2312" w:eastAsia="仿宋_GB2312" w:hAnsi="宋体" w:hint="eastAsia"/>
                <w:b/>
                <w:sz w:val="21"/>
                <w:szCs w:val="21"/>
              </w:rPr>
              <w:t>□同意救助  □不同意救助</w:t>
            </w:r>
          </w:p>
          <w:p w:rsidR="00C33F27" w:rsidRPr="004E4F22" w:rsidRDefault="00C33F27" w:rsidP="00C33F27">
            <w:pPr>
              <w:widowControl/>
              <w:overflowPunct/>
              <w:spacing w:line="440" w:lineRule="atLeast"/>
              <w:ind w:leftChars="50" w:left="160" w:rightChars="50" w:right="160" w:firstLineChars="0" w:firstLine="0"/>
              <w:jc w:val="left"/>
              <w:rPr>
                <w:rFonts w:ascii="仿宋_GB2312" w:eastAsia="仿宋_GB2312" w:hAnsi="宋体"/>
                <w:sz w:val="21"/>
                <w:szCs w:val="21"/>
              </w:rPr>
            </w:pPr>
            <w:r w:rsidRPr="004E4F22">
              <w:rPr>
                <w:rFonts w:ascii="仿宋_GB2312" w:eastAsia="仿宋_GB2312" w:hAnsi="宋体" w:hint="eastAsia"/>
                <w:b/>
                <w:sz w:val="21"/>
                <w:szCs w:val="21"/>
              </w:rPr>
              <w:t>○不同意救助原因：</w:t>
            </w:r>
            <w:r w:rsidRPr="004E4F22">
              <w:rPr>
                <w:rFonts w:ascii="仿宋_GB2312" w:eastAsia="仿宋_GB2312" w:hAnsi="宋体" w:hint="eastAsia"/>
                <w:sz w:val="21"/>
                <w:szCs w:val="21"/>
              </w:rPr>
              <w:t xml:space="preserve">□材料不符合要求 □不属救助类别 □借款人有失信行为 </w:t>
            </w:r>
          </w:p>
          <w:p w:rsidR="00C33F27" w:rsidRPr="004E4F22" w:rsidRDefault="00C33F27" w:rsidP="00C33F27">
            <w:pPr>
              <w:widowControl/>
              <w:overflowPunct/>
              <w:spacing w:beforeLines="50" w:before="156" w:line="440" w:lineRule="atLeast"/>
              <w:ind w:rightChars="50" w:right="160" w:firstLineChars="995" w:firstLine="2089"/>
              <w:jc w:val="left"/>
              <w:rPr>
                <w:rFonts w:ascii="仿宋_GB2312" w:eastAsia="仿宋_GB2312" w:hAnsi="宋体"/>
                <w:sz w:val="21"/>
                <w:szCs w:val="21"/>
                <w:u w:val="single"/>
              </w:rPr>
            </w:pPr>
            <w:r w:rsidRPr="004E4F22">
              <w:rPr>
                <w:rFonts w:ascii="仿宋_GB2312" w:eastAsia="仿宋_GB2312" w:hAnsi="宋体" w:hint="eastAsia"/>
                <w:sz w:val="21"/>
                <w:szCs w:val="21"/>
              </w:rPr>
              <w:t>□其他：</w:t>
            </w:r>
            <w:r w:rsidRPr="004E4F22">
              <w:rPr>
                <w:rFonts w:ascii="仿宋_GB2312" w:eastAsia="仿宋_GB2312" w:hAnsi="宋体" w:hint="eastAsia"/>
                <w:sz w:val="21"/>
                <w:szCs w:val="21"/>
                <w:u w:val="single"/>
              </w:rPr>
              <w:t xml:space="preserve">                                                       </w:t>
            </w:r>
          </w:p>
          <w:p w:rsidR="00C33F27" w:rsidRPr="004E4F22" w:rsidRDefault="00C33F27" w:rsidP="00C33F27">
            <w:pPr>
              <w:widowControl/>
              <w:overflowPunct/>
              <w:spacing w:beforeLines="50" w:before="156" w:line="440" w:lineRule="atLeast"/>
              <w:ind w:rightChars="50" w:right="160" w:firstLineChars="995" w:firstLine="2089"/>
              <w:jc w:val="left"/>
              <w:rPr>
                <w:rFonts w:ascii="仿宋_GB2312" w:eastAsia="仿宋_GB2312"/>
                <w:sz w:val="21"/>
                <w:szCs w:val="21"/>
                <w:u w:val="single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                                                       </w:t>
            </w:r>
          </w:p>
          <w:p w:rsidR="00C33F27" w:rsidRPr="004E4F22" w:rsidRDefault="00C33F27" w:rsidP="00C33F27">
            <w:pPr>
              <w:widowControl/>
              <w:overflowPunct/>
              <w:spacing w:beforeLines="50" w:before="156" w:line="440" w:lineRule="atLeast"/>
              <w:ind w:leftChars="50" w:left="160" w:rightChars="50" w:right="160" w:firstLineChars="16" w:firstLine="34"/>
              <w:jc w:val="left"/>
              <w:rPr>
                <w:rFonts w:ascii="仿宋_GB2312" w:eastAsia="仿宋_GB2312"/>
                <w:sz w:val="21"/>
                <w:szCs w:val="21"/>
                <w:u w:val="single"/>
              </w:rPr>
            </w:pPr>
            <w:r w:rsidRPr="004E4F22">
              <w:rPr>
                <w:rFonts w:ascii="仿宋_GB2312" w:eastAsia="仿宋_GB2312" w:hAnsi="宋体" w:hint="eastAsia"/>
                <w:b/>
                <w:sz w:val="21"/>
                <w:szCs w:val="21"/>
              </w:rPr>
              <w:t>○同意</w:t>
            </w:r>
            <w:proofErr w:type="gramStart"/>
            <w:r w:rsidRPr="004E4F22">
              <w:rPr>
                <w:rFonts w:ascii="仿宋_GB2312" w:eastAsia="仿宋_GB2312" w:hAnsi="宋体" w:hint="eastAsia"/>
                <w:b/>
                <w:sz w:val="21"/>
                <w:szCs w:val="21"/>
              </w:rPr>
              <w:t>代偿总</w:t>
            </w:r>
            <w:proofErr w:type="gramEnd"/>
            <w:r w:rsidRPr="004E4F22">
              <w:rPr>
                <w:rFonts w:ascii="仿宋_GB2312" w:eastAsia="仿宋_GB2312" w:hAnsi="宋体" w:hint="eastAsia"/>
                <w:b/>
                <w:sz w:val="21"/>
                <w:szCs w:val="21"/>
              </w:rPr>
              <w:t>金额（大写）：</w:t>
            </w:r>
            <w:r w:rsidRPr="004E4F22">
              <w:rPr>
                <w:rFonts w:ascii="仿宋_GB2312" w:eastAsia="仿宋_GB2312" w:hAnsi="宋体" w:hint="eastAsia"/>
                <w:b/>
                <w:sz w:val="21"/>
                <w:szCs w:val="21"/>
                <w:u w:val="single"/>
              </w:rPr>
              <w:t xml:space="preserve">                                       </w:t>
            </w:r>
            <w:r w:rsidRPr="004E4F22">
              <w:rPr>
                <w:rFonts w:ascii="仿宋_GB2312" w:eastAsia="仿宋_GB2312" w:hAnsi="宋体" w:hint="eastAsia"/>
                <w:b/>
                <w:sz w:val="21"/>
                <w:szCs w:val="21"/>
              </w:rPr>
              <w:t xml:space="preserve">（ </w:t>
            </w:r>
            <w:r w:rsidRPr="004E4F22">
              <w:rPr>
                <w:rFonts w:ascii="仿宋_GB2312" w:eastAsia="仿宋_GB2312" w:hAnsi="宋体" w:hint="eastAsia"/>
                <w:b/>
                <w:sz w:val="21"/>
                <w:szCs w:val="21"/>
                <w:u w:val="single"/>
              </w:rPr>
              <w:t xml:space="preserve">          </w:t>
            </w:r>
            <w:r w:rsidRPr="004E4F22">
              <w:rPr>
                <w:rFonts w:ascii="仿宋_GB2312" w:eastAsia="仿宋_GB2312" w:hAnsi="宋体" w:hint="eastAsia"/>
                <w:b/>
                <w:sz w:val="21"/>
                <w:szCs w:val="21"/>
              </w:rPr>
              <w:t>元）。</w:t>
            </w:r>
          </w:p>
          <w:p w:rsidR="00C33F27" w:rsidRPr="004E4F22" w:rsidRDefault="00C33F27" w:rsidP="00C33F27">
            <w:pPr>
              <w:widowControl/>
              <w:overflowPunct/>
              <w:spacing w:beforeLines="50" w:before="156" w:line="440" w:lineRule="atLeast"/>
              <w:ind w:rightChars="50" w:right="160" w:firstLineChars="993" w:firstLine="2085"/>
              <w:jc w:val="left"/>
              <w:rPr>
                <w:rFonts w:ascii="仿宋_GB2312" w:eastAsia="仿宋_GB2312" w:hAnsi="宋体"/>
                <w:sz w:val="21"/>
                <w:szCs w:val="21"/>
                <w:u w:val="single"/>
              </w:rPr>
            </w:pPr>
            <w:r w:rsidRPr="004E4F22">
              <w:rPr>
                <w:rFonts w:ascii="仿宋_GB2312" w:eastAsia="仿宋_GB2312" w:hAnsi="宋体" w:hint="eastAsia"/>
                <w:sz w:val="21"/>
                <w:szCs w:val="21"/>
              </w:rPr>
              <w:t>【其中：合同</w:t>
            </w:r>
            <w:r w:rsidRPr="004E4F22">
              <w:rPr>
                <w:rFonts w:ascii="仿宋_GB2312" w:eastAsia="仿宋_GB2312" w:hAnsi="宋体" w:hint="eastAsia"/>
                <w:sz w:val="21"/>
                <w:szCs w:val="21"/>
                <w:u w:val="single"/>
              </w:rPr>
              <w:t xml:space="preserve">    </w:t>
            </w:r>
            <w:r w:rsidRPr="004E4F22">
              <w:rPr>
                <w:rFonts w:ascii="仿宋_GB2312" w:eastAsia="仿宋_GB2312" w:hAnsi="宋体" w:hint="eastAsia"/>
                <w:sz w:val="21"/>
                <w:szCs w:val="21"/>
              </w:rPr>
              <w:t>笔；本金合计</w:t>
            </w:r>
            <w:r w:rsidRPr="004E4F22">
              <w:rPr>
                <w:rFonts w:ascii="仿宋_GB2312" w:eastAsia="仿宋_GB2312" w:hAnsi="宋体" w:hint="eastAsia"/>
                <w:sz w:val="21"/>
                <w:szCs w:val="21"/>
                <w:u w:val="single"/>
              </w:rPr>
              <w:t xml:space="preserve">          </w:t>
            </w:r>
            <w:r w:rsidRPr="004E4F22">
              <w:rPr>
                <w:rFonts w:ascii="仿宋_GB2312" w:eastAsia="仿宋_GB2312" w:hAnsi="宋体" w:hint="eastAsia"/>
                <w:sz w:val="21"/>
                <w:szCs w:val="21"/>
              </w:rPr>
              <w:t>元；利息合计</w:t>
            </w:r>
            <w:r w:rsidRPr="004E4F22">
              <w:rPr>
                <w:rFonts w:ascii="仿宋_GB2312" w:eastAsia="仿宋_GB2312" w:hAnsi="宋体" w:hint="eastAsia"/>
                <w:sz w:val="21"/>
                <w:szCs w:val="21"/>
                <w:u w:val="single"/>
              </w:rPr>
              <w:t xml:space="preserve">          </w:t>
            </w:r>
            <w:r w:rsidRPr="004E4F22">
              <w:rPr>
                <w:rFonts w:ascii="仿宋_GB2312" w:eastAsia="仿宋_GB2312" w:hAnsi="宋体" w:hint="eastAsia"/>
                <w:sz w:val="21"/>
                <w:szCs w:val="21"/>
              </w:rPr>
              <w:t>元】</w:t>
            </w:r>
          </w:p>
          <w:p w:rsidR="00C33F27" w:rsidRPr="004E4F22" w:rsidRDefault="00C33F27" w:rsidP="00C33F27">
            <w:pPr>
              <w:widowControl/>
              <w:overflowPunct/>
              <w:spacing w:beforeLines="100" w:before="312" w:afterLines="50" w:after="156" w:line="440" w:lineRule="atLeast"/>
              <w:ind w:leftChars="50" w:left="160" w:rightChars="50" w:right="160" w:firstLineChars="0" w:firstLine="0"/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sz w:val="21"/>
                <w:szCs w:val="21"/>
              </w:rPr>
              <w:t>负责人签字：</w:t>
            </w:r>
            <w:r w:rsidRPr="004E4F22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       </w:t>
            </w:r>
            <w:r w:rsidRPr="004E4F22">
              <w:rPr>
                <w:rFonts w:ascii="仿宋_GB2312" w:eastAsia="仿宋_GB2312" w:hint="eastAsia"/>
                <w:sz w:val="21"/>
                <w:szCs w:val="21"/>
              </w:rPr>
              <w:t xml:space="preserve">  经办人签字：</w:t>
            </w:r>
            <w:r w:rsidRPr="004E4F22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       </w:t>
            </w:r>
            <w:r w:rsidRPr="004E4F22">
              <w:rPr>
                <w:rFonts w:ascii="仿宋_GB2312" w:eastAsia="仿宋_GB2312" w:hint="eastAsia"/>
                <w:sz w:val="21"/>
                <w:szCs w:val="21"/>
              </w:rPr>
              <w:t xml:space="preserve">   </w:t>
            </w:r>
            <w:r w:rsidRPr="004E4F22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</w:t>
            </w:r>
            <w:r w:rsidRPr="004E4F22">
              <w:rPr>
                <w:rFonts w:ascii="仿宋_GB2312" w:eastAsia="仿宋_GB2312" w:hint="eastAsia"/>
                <w:sz w:val="21"/>
                <w:szCs w:val="21"/>
              </w:rPr>
              <w:t>年</w:t>
            </w:r>
            <w:r w:rsidRPr="004E4F22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</w:t>
            </w:r>
            <w:r w:rsidRPr="004E4F22">
              <w:rPr>
                <w:rFonts w:ascii="仿宋_GB2312" w:eastAsia="仿宋_GB2312" w:hint="eastAsia"/>
                <w:sz w:val="21"/>
                <w:szCs w:val="21"/>
              </w:rPr>
              <w:t>月</w:t>
            </w:r>
            <w:r w:rsidRPr="004E4F22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</w:t>
            </w:r>
            <w:r w:rsidRPr="004E4F22">
              <w:rPr>
                <w:rFonts w:ascii="仿宋_GB2312" w:eastAsia="仿宋_GB2312" w:hint="eastAsia"/>
                <w:sz w:val="21"/>
                <w:szCs w:val="21"/>
              </w:rPr>
              <w:t>日</w:t>
            </w:r>
          </w:p>
        </w:tc>
      </w:tr>
      <w:tr w:rsidR="00C33F27" w:rsidRPr="004E4F22" w:rsidTr="00267756">
        <w:trPr>
          <w:trHeight w:val="115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F27" w:rsidRPr="004E4F22" w:rsidRDefault="00C33F27" w:rsidP="0007383B">
            <w:pPr>
              <w:widowControl/>
              <w:overflowPunct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b/>
                <w:sz w:val="21"/>
                <w:szCs w:val="21"/>
              </w:rPr>
              <w:t>备注</w:t>
            </w:r>
          </w:p>
        </w:tc>
        <w:tc>
          <w:tcPr>
            <w:tcW w:w="9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F27" w:rsidRPr="004E4F22" w:rsidRDefault="00C33F27" w:rsidP="0007383B">
            <w:pPr>
              <w:widowControl/>
              <w:overflowPunct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33F27" w:rsidRPr="004E4F22" w:rsidTr="0007383B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3F27" w:rsidRPr="004E4F22" w:rsidRDefault="00C33F27" w:rsidP="0007383B">
            <w:pPr>
              <w:widowControl/>
              <w:overflowPunct/>
              <w:spacing w:beforeLines="50" w:before="156" w:line="240" w:lineRule="auto"/>
              <w:ind w:firstLineChars="0" w:firstLine="0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4E4F22">
              <w:rPr>
                <w:rFonts w:ascii="仿宋_GB2312" w:eastAsia="仿宋_GB2312" w:hint="eastAsia"/>
                <w:sz w:val="18"/>
                <w:szCs w:val="18"/>
              </w:rPr>
              <w:t>说明：1.本表一式两份，终审后</w:t>
            </w:r>
            <w:proofErr w:type="gramStart"/>
            <w:r w:rsidRPr="004E4F22">
              <w:rPr>
                <w:rFonts w:ascii="仿宋_GB2312" w:eastAsia="仿宋_GB2312" w:hint="eastAsia"/>
                <w:sz w:val="18"/>
                <w:szCs w:val="18"/>
              </w:rPr>
              <w:t>省学生</w:t>
            </w:r>
            <w:proofErr w:type="gramEnd"/>
            <w:r w:rsidRPr="004E4F22">
              <w:rPr>
                <w:rFonts w:ascii="仿宋_GB2312" w:eastAsia="仿宋_GB2312" w:hint="eastAsia"/>
                <w:sz w:val="18"/>
                <w:szCs w:val="18"/>
              </w:rPr>
              <w:t>资助管理中心和还款救助受理机构各保留一份。</w:t>
            </w:r>
          </w:p>
          <w:p w:rsidR="00C33F27" w:rsidRPr="004E4F22" w:rsidRDefault="00C33F27" w:rsidP="0007383B">
            <w:pPr>
              <w:widowControl/>
              <w:overflowPunct/>
              <w:adjustRightInd/>
              <w:snapToGrid/>
              <w:spacing w:line="240" w:lineRule="auto"/>
              <w:ind w:left="707" w:hangingChars="393" w:hanging="707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4E4F22">
              <w:rPr>
                <w:rFonts w:ascii="仿宋_GB2312" w:eastAsia="仿宋_GB2312" w:hint="eastAsia"/>
                <w:sz w:val="18"/>
                <w:szCs w:val="18"/>
              </w:rPr>
              <w:t xml:space="preserve">      2.提交申请时，请将申请人居民身份证复印件、贷款合同复印件（电子合同打印件）、救助原因证明文件按顺序附于表后；代偿操作后，请将经办银行结算凭证（回单）附于表后。</w:t>
            </w:r>
          </w:p>
          <w:p w:rsidR="00C33F27" w:rsidRPr="004E4F22" w:rsidRDefault="00C33F27" w:rsidP="00C33F27">
            <w:pPr>
              <w:widowControl/>
              <w:overflowPunct/>
              <w:adjustRightInd/>
              <w:snapToGrid/>
              <w:spacing w:line="240" w:lineRule="auto"/>
              <w:ind w:leftChars="177" w:left="786" w:hangingChars="122" w:hanging="220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4E4F22">
              <w:rPr>
                <w:rFonts w:ascii="仿宋_GB2312" w:eastAsia="仿宋_GB2312" w:hint="eastAsia"/>
                <w:sz w:val="18"/>
                <w:szCs w:val="18"/>
              </w:rPr>
              <w:t>3.表中贷款余额、应付利息和救助合计由救助受理机构填写，有关数据请从经办银行获取。</w:t>
            </w:r>
          </w:p>
          <w:p w:rsidR="00C33F27" w:rsidRPr="004E4F22" w:rsidRDefault="00C33F27" w:rsidP="00C33F27">
            <w:pPr>
              <w:widowControl/>
              <w:overflowPunct/>
              <w:adjustRightInd/>
              <w:snapToGrid/>
              <w:spacing w:line="240" w:lineRule="auto"/>
              <w:ind w:leftChars="177" w:left="786" w:hangingChars="122" w:hanging="220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4E4F22">
              <w:rPr>
                <w:rFonts w:ascii="仿宋_GB2312" w:eastAsia="仿宋_GB2312" w:hint="eastAsia"/>
                <w:sz w:val="18"/>
                <w:szCs w:val="18"/>
              </w:rPr>
              <w:t>4.申请人和审核负责人、经办人签字必须用黑色签字笔清晰签署，申请原因、审核结论和理由必须完整填写。</w:t>
            </w:r>
          </w:p>
          <w:p w:rsidR="00C33F27" w:rsidRPr="004E4F22" w:rsidRDefault="00C33F27" w:rsidP="00C33F27">
            <w:pPr>
              <w:widowControl/>
              <w:overflowPunct/>
              <w:adjustRightInd/>
              <w:snapToGrid/>
              <w:spacing w:line="240" w:lineRule="auto"/>
              <w:ind w:leftChars="177" w:left="786" w:hangingChars="122" w:hanging="220"/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4E4F22">
              <w:rPr>
                <w:rFonts w:ascii="仿宋_GB2312" w:eastAsia="仿宋_GB2312" w:hint="eastAsia"/>
                <w:sz w:val="18"/>
                <w:szCs w:val="18"/>
              </w:rPr>
              <w:t>5.救助受理机构不得向申请人提出《江苏省国家助学贷款还款救助暂行办法》规定之外的材料要求。</w:t>
            </w:r>
          </w:p>
        </w:tc>
      </w:tr>
    </w:tbl>
    <w:p w:rsidR="00C33F27" w:rsidRPr="004E4F22" w:rsidRDefault="00C33F27" w:rsidP="00C33F27">
      <w:pPr>
        <w:widowControl/>
        <w:overflowPunct/>
        <w:adjustRightInd/>
        <w:snapToGrid/>
        <w:spacing w:line="240" w:lineRule="auto"/>
        <w:ind w:firstLineChars="0" w:firstLine="0"/>
        <w:jc w:val="left"/>
        <w:rPr>
          <w:rFonts w:ascii="仿宋_GB2312" w:eastAsia="仿宋_GB2312"/>
          <w:sz w:val="18"/>
          <w:szCs w:val="18"/>
        </w:rPr>
        <w:sectPr w:rsidR="00C33F27" w:rsidRPr="004E4F22" w:rsidSect="009E4428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873E54" w:rsidRPr="00C33F27" w:rsidRDefault="00873E54" w:rsidP="00267756">
      <w:pPr>
        <w:ind w:firstLineChars="0" w:firstLine="0"/>
      </w:pPr>
    </w:p>
    <w:sectPr w:rsidR="00873E54" w:rsidRPr="00C33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90"/>
    <w:rsid w:val="000B2702"/>
    <w:rsid w:val="00267756"/>
    <w:rsid w:val="00873E54"/>
    <w:rsid w:val="00C33F27"/>
    <w:rsid w:val="00E5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27"/>
    <w:pPr>
      <w:widowControl w:val="0"/>
      <w:overflowPunct w:val="0"/>
      <w:adjustRightInd w:val="0"/>
      <w:snapToGrid w:val="0"/>
      <w:spacing w:line="600" w:lineRule="atLeast"/>
      <w:ind w:firstLineChars="200" w:firstLine="200"/>
      <w:jc w:val="both"/>
    </w:pPr>
    <w:rPr>
      <w:rFonts w:ascii="仿宋" w:eastAsia="仿宋" w:hAnsi="仿宋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27"/>
    <w:pPr>
      <w:widowControl w:val="0"/>
      <w:overflowPunct w:val="0"/>
      <w:adjustRightInd w:val="0"/>
      <w:snapToGrid w:val="0"/>
      <w:spacing w:line="600" w:lineRule="atLeast"/>
      <w:ind w:firstLineChars="200" w:firstLine="200"/>
      <w:jc w:val="both"/>
    </w:pPr>
    <w:rPr>
      <w:rFonts w:ascii="仿宋" w:eastAsia="仿宋" w:hAnsi="仿宋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JSNU</dc:creator>
  <cp:keywords/>
  <dc:description/>
  <cp:lastModifiedBy>JSNU</cp:lastModifiedBy>
  <cp:revision>4</cp:revision>
  <dcterms:created xsi:type="dcterms:W3CDTF">2016-04-20T02:13:00Z</dcterms:created>
  <dcterms:modified xsi:type="dcterms:W3CDTF">2016-04-20T02:14:00Z</dcterms:modified>
</cp:coreProperties>
</file>